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6ED76A9E" w:rsidR="00E43666" w:rsidRPr="00F67308" w:rsidRDefault="00D469DD" w:rsidP="00F67308">
      <w:pPr>
        <w:jc w:val="center"/>
        <w:rPr>
          <w:b/>
          <w:sz w:val="32"/>
        </w:rPr>
      </w:pPr>
      <w:r>
        <w:rPr>
          <w:b/>
          <w:sz w:val="32"/>
        </w:rPr>
        <w:t>User Manual</w:t>
      </w:r>
    </w:p>
    <w:p w14:paraId="5CB18EE1" w14:textId="520B60CC" w:rsidR="00D469DD" w:rsidRDefault="00225471" w:rsidP="00A32C90">
      <w:pPr>
        <w:rPr>
          <w:sz w:val="24"/>
        </w:rPr>
      </w:pPr>
      <w:r>
        <w:rPr>
          <w:sz w:val="24"/>
        </w:rPr>
        <w:t>The Impersonate Users modules is intended to be used for administrators and developers with administration access rights in Episerver.</w:t>
      </w:r>
    </w:p>
    <w:p w14:paraId="101E8E3A" w14:textId="2A29852F" w:rsidR="00225471" w:rsidRPr="00225471" w:rsidRDefault="00225471" w:rsidP="00225471">
      <w:pPr>
        <w:rPr>
          <w:sz w:val="24"/>
        </w:rPr>
      </w:pPr>
      <w:r w:rsidRPr="00225471">
        <w:rPr>
          <w:sz w:val="24"/>
        </w:rPr>
        <w:t xml:space="preserve">The </w:t>
      </w:r>
      <w:r>
        <w:rPr>
          <w:sz w:val="24"/>
        </w:rPr>
        <w:t>I</w:t>
      </w:r>
      <w:r w:rsidRPr="00225471">
        <w:rPr>
          <w:sz w:val="24"/>
        </w:rPr>
        <w:t xml:space="preserve">mpersonate </w:t>
      </w:r>
      <w:r>
        <w:rPr>
          <w:sz w:val="24"/>
        </w:rPr>
        <w:t>U</w:t>
      </w:r>
      <w:r w:rsidRPr="00225471">
        <w:rPr>
          <w:sz w:val="24"/>
        </w:rPr>
        <w:t xml:space="preserve">sers module will help developers or administrators to run the EPiServer website as other user. They will be able to experience it exactly as the end-user, which will aid in giving support when there are questions and troubleshooting when a user reports a problem that is difficult to recreate. </w:t>
      </w:r>
    </w:p>
    <w:p w14:paraId="7F42F2E6" w14:textId="77777777" w:rsidR="00225471" w:rsidRPr="00225471" w:rsidRDefault="00225471" w:rsidP="00225471">
      <w:pPr>
        <w:rPr>
          <w:sz w:val="24"/>
        </w:rPr>
      </w:pPr>
      <w:r w:rsidRPr="00225471">
        <w:rPr>
          <w:sz w:val="24"/>
        </w:rPr>
        <w:t>This administration tool does the following:</w:t>
      </w:r>
    </w:p>
    <w:p w14:paraId="6ECA6FF2" w14:textId="37CA648E" w:rsidR="00225471" w:rsidRDefault="00225471" w:rsidP="00225471">
      <w:pPr>
        <w:pStyle w:val="ListParagraph"/>
        <w:numPr>
          <w:ilvl w:val="0"/>
          <w:numId w:val="6"/>
        </w:numPr>
        <w:rPr>
          <w:sz w:val="24"/>
        </w:rPr>
      </w:pPr>
      <w:r w:rsidRPr="00225471">
        <w:rPr>
          <w:sz w:val="24"/>
        </w:rPr>
        <w:t>Allow an administrator user to search for a user by various fields including username and email address.</w:t>
      </w:r>
    </w:p>
    <w:p w14:paraId="6A807CC4" w14:textId="6E7A6299" w:rsidR="00225471" w:rsidRDefault="00225471" w:rsidP="00225471">
      <w:pPr>
        <w:pStyle w:val="ListParagraph"/>
        <w:rPr>
          <w:sz w:val="24"/>
        </w:rPr>
      </w:pPr>
    </w:p>
    <w:p w14:paraId="682579D8" w14:textId="3D43DB8B" w:rsidR="00225471" w:rsidRDefault="00CD386E" w:rsidP="00225471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 wp14:anchorId="720374E5" wp14:editId="1FA95677">
            <wp:extent cx="5612130" cy="3122406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A9C1BE" w14:textId="77777777" w:rsidR="00225471" w:rsidRPr="00225471" w:rsidRDefault="00225471" w:rsidP="00225471">
      <w:pPr>
        <w:pStyle w:val="ListParagraph"/>
        <w:rPr>
          <w:sz w:val="24"/>
        </w:rPr>
      </w:pPr>
    </w:p>
    <w:p w14:paraId="147494F7" w14:textId="7CA9BD0F" w:rsidR="00225471" w:rsidRPr="00F803DE" w:rsidRDefault="00225471" w:rsidP="00F803DE">
      <w:pPr>
        <w:pStyle w:val="ListParagraph"/>
        <w:numPr>
          <w:ilvl w:val="0"/>
          <w:numId w:val="6"/>
        </w:numPr>
        <w:rPr>
          <w:sz w:val="24"/>
        </w:rPr>
      </w:pPr>
      <w:r w:rsidRPr="00225471">
        <w:rPr>
          <w:sz w:val="24"/>
        </w:rPr>
        <w:t>Select the user which will open a new window to the front-end of the site, setting session user values and cookies</w:t>
      </w:r>
      <w:r w:rsidR="00DE3F5A">
        <w:rPr>
          <w:sz w:val="24"/>
        </w:rPr>
        <w:t xml:space="preserve"> by clicking on Impersonate link.</w:t>
      </w:r>
    </w:p>
    <w:p w14:paraId="38379355" w14:textId="77777777" w:rsidR="00225471" w:rsidRPr="00225471" w:rsidRDefault="00225471" w:rsidP="00225471">
      <w:pPr>
        <w:pStyle w:val="ListParagraph"/>
        <w:rPr>
          <w:sz w:val="24"/>
        </w:rPr>
      </w:pPr>
    </w:p>
    <w:p w14:paraId="198D54CB" w14:textId="3075852E" w:rsidR="00225471" w:rsidRDefault="00225471" w:rsidP="00225471">
      <w:pPr>
        <w:pStyle w:val="ListParagraph"/>
        <w:numPr>
          <w:ilvl w:val="0"/>
          <w:numId w:val="6"/>
        </w:numPr>
        <w:rPr>
          <w:sz w:val="24"/>
        </w:rPr>
      </w:pPr>
      <w:r w:rsidRPr="00225471">
        <w:rPr>
          <w:sz w:val="24"/>
        </w:rPr>
        <w:t>Stop impersonating.</w:t>
      </w:r>
    </w:p>
    <w:p w14:paraId="2782FACC" w14:textId="66DC29B7" w:rsidR="00225471" w:rsidRDefault="00225471" w:rsidP="00225471">
      <w:pPr>
        <w:pStyle w:val="ListParagraph"/>
        <w:rPr>
          <w:sz w:val="24"/>
        </w:rPr>
      </w:pPr>
    </w:p>
    <w:p w14:paraId="273947DE" w14:textId="13B4D730" w:rsidR="00225471" w:rsidRPr="00225471" w:rsidRDefault="00225471" w:rsidP="00225471">
      <w:pPr>
        <w:pStyle w:val="ListParagraph"/>
        <w:rPr>
          <w:sz w:val="24"/>
        </w:rPr>
      </w:pPr>
      <w:r w:rsidRPr="00225471">
        <w:rPr>
          <w:noProof/>
          <w:sz w:val="24"/>
        </w:rPr>
        <w:lastRenderedPageBreak/>
        <w:drawing>
          <wp:inline distT="0" distB="0" distL="0" distR="0" wp14:anchorId="1BAFFA85" wp14:editId="0FFED02C">
            <wp:extent cx="5612130" cy="276415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471" w:rsidRPr="0022547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5.75pt;visibility:visible;mso-wrap-style:square" o:bullet="t">
        <v:imagedata r:id="rId1" o:title=""/>
      </v:shape>
    </w:pict>
  </w:numPicBullet>
  <w:numPicBullet w:numPicBulletId="1">
    <w:pict>
      <v:shape id="_x0000_i1031" type="#_x0000_t75" style="width:19.5pt;height:17.25pt;visibility:visible;mso-wrap-style:square" o:bullet="t">
        <v:imagedata r:id="rId2" o:title=""/>
      </v:shape>
    </w:pict>
  </w:numPicBullet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FD5"/>
    <w:multiLevelType w:val="hybridMultilevel"/>
    <w:tmpl w:val="6CB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352C"/>
    <w:multiLevelType w:val="hybridMultilevel"/>
    <w:tmpl w:val="13F29EA8"/>
    <w:lvl w:ilvl="0" w:tplc="05782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4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0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E4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C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A9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C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2F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27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54277B"/>
    <w:multiLevelType w:val="hybridMultilevel"/>
    <w:tmpl w:val="85D0E3F6"/>
    <w:lvl w:ilvl="0" w:tplc="E7E4A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2F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AE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AC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A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C5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C2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AA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44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895358"/>
    <w:multiLevelType w:val="hybridMultilevel"/>
    <w:tmpl w:val="4B0208E8"/>
    <w:lvl w:ilvl="0" w:tplc="7650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62748"/>
    <w:rsid w:val="0011277A"/>
    <w:rsid w:val="001127EA"/>
    <w:rsid w:val="00171A91"/>
    <w:rsid w:val="001B3219"/>
    <w:rsid w:val="00225471"/>
    <w:rsid w:val="00235926"/>
    <w:rsid w:val="002537C4"/>
    <w:rsid w:val="0027642B"/>
    <w:rsid w:val="002859E6"/>
    <w:rsid w:val="002B04C5"/>
    <w:rsid w:val="00327DB5"/>
    <w:rsid w:val="0041710E"/>
    <w:rsid w:val="004D5D3B"/>
    <w:rsid w:val="004F3C17"/>
    <w:rsid w:val="005F674A"/>
    <w:rsid w:val="006028E4"/>
    <w:rsid w:val="00742DA1"/>
    <w:rsid w:val="00765094"/>
    <w:rsid w:val="00794BFD"/>
    <w:rsid w:val="007F400A"/>
    <w:rsid w:val="008A7AE6"/>
    <w:rsid w:val="00900BC1"/>
    <w:rsid w:val="00951452"/>
    <w:rsid w:val="009843C0"/>
    <w:rsid w:val="009959A6"/>
    <w:rsid w:val="00A06A11"/>
    <w:rsid w:val="00A24F01"/>
    <w:rsid w:val="00A32C90"/>
    <w:rsid w:val="00AA52F7"/>
    <w:rsid w:val="00AF2D78"/>
    <w:rsid w:val="00BC640C"/>
    <w:rsid w:val="00CD386E"/>
    <w:rsid w:val="00CF343F"/>
    <w:rsid w:val="00D469DD"/>
    <w:rsid w:val="00DE3F5A"/>
    <w:rsid w:val="00E23472"/>
    <w:rsid w:val="00E27393"/>
    <w:rsid w:val="00E43666"/>
    <w:rsid w:val="00E57E7F"/>
    <w:rsid w:val="00E6542B"/>
    <w:rsid w:val="00E66544"/>
    <w:rsid w:val="00E971F0"/>
    <w:rsid w:val="00EC1622"/>
    <w:rsid w:val="00F0703B"/>
    <w:rsid w:val="00F67308"/>
    <w:rsid w:val="00F803DE"/>
    <w:rsid w:val="00F81BFD"/>
    <w:rsid w:val="00F838BF"/>
    <w:rsid w:val="00F94329"/>
    <w:rsid w:val="00F97CFA"/>
    <w:rsid w:val="00FB7690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Elizabeth A. Spranzani</cp:lastModifiedBy>
  <cp:revision>7</cp:revision>
  <dcterms:created xsi:type="dcterms:W3CDTF">2019-04-23T23:55:00Z</dcterms:created>
  <dcterms:modified xsi:type="dcterms:W3CDTF">2019-06-24T23:28:00Z</dcterms:modified>
</cp:coreProperties>
</file>