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18A3" w14:textId="6ED76A9E" w:rsidR="00E43666" w:rsidRPr="00F67308" w:rsidRDefault="00D469DD" w:rsidP="00F67308">
      <w:pPr>
        <w:jc w:val="center"/>
        <w:rPr>
          <w:b/>
          <w:sz w:val="32"/>
        </w:rPr>
      </w:pPr>
      <w:r>
        <w:rPr>
          <w:b/>
          <w:sz w:val="32"/>
        </w:rPr>
        <w:t>User Manual</w:t>
      </w:r>
    </w:p>
    <w:p w14:paraId="5CB18EE1" w14:textId="0D3E1364" w:rsidR="00D469DD" w:rsidRDefault="00D469DD" w:rsidP="00A32C90">
      <w:pPr>
        <w:rPr>
          <w:sz w:val="24"/>
        </w:rPr>
      </w:pPr>
      <w:r>
        <w:rPr>
          <w:sz w:val="24"/>
        </w:rPr>
        <w:t xml:space="preserve">In order to use the </w:t>
      </w:r>
      <w:r w:rsidR="005F674A">
        <w:rPr>
          <w:sz w:val="24"/>
        </w:rPr>
        <w:t>Sitemap Robots Generator Plugin</w:t>
      </w:r>
      <w:r w:rsidR="00742DA1">
        <w:rPr>
          <w:sz w:val="24"/>
        </w:rPr>
        <w:t>,</w:t>
      </w:r>
      <w:r w:rsidR="005F674A">
        <w:rPr>
          <w:sz w:val="24"/>
        </w:rPr>
        <w:t xml:space="preserve"> and be able to generate dynamically the sitemap.xml and robots.txt files, you must first configure it by going to</w:t>
      </w:r>
      <w:r w:rsidR="009959A6">
        <w:rPr>
          <w:sz w:val="24"/>
        </w:rPr>
        <w:t xml:space="preserve"> </w:t>
      </w:r>
      <w:r w:rsidR="00742DA1">
        <w:rPr>
          <w:sz w:val="24"/>
        </w:rPr>
        <w:t xml:space="preserve">the Admin section of the CMS, to the Config Tab, Tool Settings and finally </w:t>
      </w:r>
      <w:r w:rsidR="009959A6">
        <w:rPr>
          <w:sz w:val="24"/>
        </w:rPr>
        <w:t>Sitemap Administration</w:t>
      </w:r>
      <w:r w:rsidR="00742DA1">
        <w:rPr>
          <w:sz w:val="24"/>
        </w:rPr>
        <w:t xml:space="preserve"> Plugin</w:t>
      </w:r>
    </w:p>
    <w:p w14:paraId="3824D8A6" w14:textId="16C58386" w:rsidR="00D469DD" w:rsidRDefault="009959A6" w:rsidP="00A32C90">
      <w:pPr>
        <w:rPr>
          <w:sz w:val="24"/>
        </w:rPr>
      </w:pPr>
      <w:r>
        <w:rPr>
          <w:noProof/>
        </w:rPr>
        <w:drawing>
          <wp:inline distT="0" distB="0" distL="0" distR="0" wp14:anchorId="26917246" wp14:editId="0FB7EAE5">
            <wp:extent cx="3998623" cy="281550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11494" cy="2824568"/>
                    </a:xfrm>
                    <a:prstGeom prst="rect">
                      <a:avLst/>
                    </a:prstGeom>
                  </pic:spPr>
                </pic:pic>
              </a:graphicData>
            </a:graphic>
          </wp:inline>
        </w:drawing>
      </w:r>
    </w:p>
    <w:p w14:paraId="4C2C3B06" w14:textId="078FE2C8" w:rsidR="009959A6" w:rsidRDefault="009959A6" w:rsidP="009959A6">
      <w:pPr>
        <w:rPr>
          <w:sz w:val="24"/>
        </w:rPr>
      </w:pPr>
      <w:r>
        <w:rPr>
          <w:sz w:val="24"/>
        </w:rPr>
        <w:t>The first tab Restricted Types allows you to choose which page types are going to be excluded from the sitemap.xml file for all sites. In the example below, News Page type is not going to be include in the sitemap</w:t>
      </w:r>
    </w:p>
    <w:p w14:paraId="35FBD68B" w14:textId="2E7D5CC6" w:rsidR="009959A6" w:rsidRDefault="009959A6" w:rsidP="009959A6">
      <w:pPr>
        <w:rPr>
          <w:sz w:val="24"/>
        </w:rPr>
      </w:pPr>
      <w:r>
        <w:rPr>
          <w:noProof/>
        </w:rPr>
        <w:drawing>
          <wp:inline distT="0" distB="0" distL="0" distR="0" wp14:anchorId="1A5CDC31" wp14:editId="0A992341">
            <wp:extent cx="3649373" cy="3304998"/>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60113" cy="3314724"/>
                    </a:xfrm>
                    <a:prstGeom prst="rect">
                      <a:avLst/>
                    </a:prstGeom>
                  </pic:spPr>
                </pic:pic>
              </a:graphicData>
            </a:graphic>
          </wp:inline>
        </w:drawing>
      </w:r>
    </w:p>
    <w:p w14:paraId="470AB544" w14:textId="1DC4D5B6" w:rsidR="009959A6" w:rsidRPr="009959A6" w:rsidRDefault="009959A6" w:rsidP="009959A6">
      <w:pPr>
        <w:rPr>
          <w:sz w:val="24"/>
        </w:rPr>
      </w:pPr>
      <w:r>
        <w:rPr>
          <w:sz w:val="24"/>
        </w:rPr>
        <w:lastRenderedPageBreak/>
        <w:t xml:space="preserve">After choosing which page types are going to be restricted, you must press the button update restricted types to save the changes. </w:t>
      </w:r>
      <w:r>
        <w:rPr>
          <w:b/>
          <w:sz w:val="24"/>
        </w:rPr>
        <w:t xml:space="preserve">Consider that if you go to another tab, changes not saved are going to be reverted. </w:t>
      </w:r>
      <w:r>
        <w:rPr>
          <w:sz w:val="24"/>
        </w:rPr>
        <w:t>If the changes are saved successfully a modal will appear stating the result</w:t>
      </w:r>
    </w:p>
    <w:p w14:paraId="6DE873B7" w14:textId="7A7DCDD2" w:rsidR="009959A6" w:rsidRDefault="009959A6" w:rsidP="009959A6">
      <w:pPr>
        <w:rPr>
          <w:b/>
          <w:sz w:val="24"/>
        </w:rPr>
      </w:pPr>
      <w:r>
        <w:rPr>
          <w:noProof/>
        </w:rPr>
        <w:drawing>
          <wp:inline distT="0" distB="0" distL="0" distR="0" wp14:anchorId="7015E773" wp14:editId="22B51D75">
            <wp:extent cx="3339811" cy="2464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0254" cy="2480078"/>
                    </a:xfrm>
                    <a:prstGeom prst="rect">
                      <a:avLst/>
                    </a:prstGeom>
                  </pic:spPr>
                </pic:pic>
              </a:graphicData>
            </a:graphic>
          </wp:inline>
        </w:drawing>
      </w:r>
    </w:p>
    <w:p w14:paraId="3B94EA83" w14:textId="0F409C9B" w:rsidR="009959A6" w:rsidRDefault="009959A6" w:rsidP="009959A6">
      <w:pPr>
        <w:rPr>
          <w:sz w:val="24"/>
        </w:rPr>
      </w:pPr>
      <w:r>
        <w:rPr>
          <w:sz w:val="24"/>
        </w:rPr>
        <w:t xml:space="preserve">The </w:t>
      </w:r>
      <w:r>
        <w:rPr>
          <w:sz w:val="24"/>
        </w:rPr>
        <w:t>second</w:t>
      </w:r>
      <w:r>
        <w:rPr>
          <w:sz w:val="24"/>
        </w:rPr>
        <w:t xml:space="preserve"> tab Restricted </w:t>
      </w:r>
      <w:r>
        <w:rPr>
          <w:sz w:val="24"/>
        </w:rPr>
        <w:t>Sites</w:t>
      </w:r>
      <w:r>
        <w:rPr>
          <w:sz w:val="24"/>
        </w:rPr>
        <w:t xml:space="preserve"> allows you to choose which </w:t>
      </w:r>
      <w:r>
        <w:rPr>
          <w:sz w:val="24"/>
        </w:rPr>
        <w:t>sites</w:t>
      </w:r>
      <w:r>
        <w:rPr>
          <w:sz w:val="24"/>
        </w:rPr>
        <w:t xml:space="preserve"> </w:t>
      </w:r>
      <w:r>
        <w:rPr>
          <w:sz w:val="24"/>
        </w:rPr>
        <w:t>will generate their sitemap.xml and robots.txt files</w:t>
      </w:r>
      <w:r>
        <w:rPr>
          <w:sz w:val="24"/>
        </w:rPr>
        <w:t xml:space="preserve">. In the example below, </w:t>
      </w:r>
      <w:r>
        <w:rPr>
          <w:sz w:val="24"/>
        </w:rPr>
        <w:t>New Allow 1 will not generate those files.</w:t>
      </w:r>
    </w:p>
    <w:p w14:paraId="474DEF65" w14:textId="6D1DC261" w:rsidR="009959A6" w:rsidRPr="009959A6" w:rsidRDefault="009959A6" w:rsidP="009959A6">
      <w:pPr>
        <w:rPr>
          <w:b/>
          <w:sz w:val="24"/>
        </w:rPr>
      </w:pPr>
      <w:r>
        <w:rPr>
          <w:noProof/>
        </w:rPr>
        <w:drawing>
          <wp:inline distT="0" distB="0" distL="0" distR="0" wp14:anchorId="29B6FEF2" wp14:editId="456B9348">
            <wp:extent cx="4054186" cy="1917917"/>
            <wp:effectExtent l="0" t="0" r="381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4118" cy="1927346"/>
                    </a:xfrm>
                    <a:prstGeom prst="rect">
                      <a:avLst/>
                    </a:prstGeom>
                  </pic:spPr>
                </pic:pic>
              </a:graphicData>
            </a:graphic>
          </wp:inline>
        </w:drawing>
      </w:r>
    </w:p>
    <w:p w14:paraId="25D1660D" w14:textId="7EAC35B1" w:rsidR="009959A6" w:rsidRPr="009959A6" w:rsidRDefault="009959A6" w:rsidP="009959A6">
      <w:pPr>
        <w:rPr>
          <w:sz w:val="24"/>
        </w:rPr>
      </w:pPr>
      <w:r>
        <w:rPr>
          <w:sz w:val="24"/>
        </w:rPr>
        <w:t xml:space="preserve">After choosing </w:t>
      </w:r>
      <w:r>
        <w:rPr>
          <w:sz w:val="24"/>
        </w:rPr>
        <w:t>which sites</w:t>
      </w:r>
      <w:r>
        <w:rPr>
          <w:sz w:val="24"/>
        </w:rPr>
        <w:t xml:space="preserve"> are going to be restricted, you must press the button update restricted types to save the changes. If the changes are saved successfully a modal will appear stating the result</w:t>
      </w:r>
    </w:p>
    <w:p w14:paraId="2765DD47" w14:textId="77777777" w:rsidR="009959A6" w:rsidRDefault="009959A6" w:rsidP="009959A6">
      <w:pPr>
        <w:rPr>
          <w:sz w:val="24"/>
        </w:rPr>
      </w:pPr>
      <w:r>
        <w:rPr>
          <w:noProof/>
        </w:rPr>
        <w:drawing>
          <wp:inline distT="0" distB="0" distL="0" distR="0" wp14:anchorId="339DC539" wp14:editId="713D75E2">
            <wp:extent cx="3538248" cy="1294024"/>
            <wp:effectExtent l="0" t="0" r="508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2519" cy="1299243"/>
                    </a:xfrm>
                    <a:prstGeom prst="rect">
                      <a:avLst/>
                    </a:prstGeom>
                  </pic:spPr>
                </pic:pic>
              </a:graphicData>
            </a:graphic>
          </wp:inline>
        </w:drawing>
      </w:r>
    </w:p>
    <w:p w14:paraId="633339B2" w14:textId="647D7481" w:rsidR="009959A6" w:rsidRDefault="009959A6" w:rsidP="009959A6">
      <w:pPr>
        <w:rPr>
          <w:sz w:val="24"/>
        </w:rPr>
      </w:pPr>
      <w:r>
        <w:rPr>
          <w:sz w:val="24"/>
        </w:rPr>
        <w:lastRenderedPageBreak/>
        <w:t xml:space="preserve">To create a new </w:t>
      </w:r>
      <w:r w:rsidR="004D5D3B">
        <w:rPr>
          <w:sz w:val="24"/>
        </w:rPr>
        <w:t xml:space="preserve">search engine which is going to be notified about the changes in the sitemap.xml and robots.txt files, </w:t>
      </w:r>
      <w:r>
        <w:rPr>
          <w:sz w:val="24"/>
        </w:rPr>
        <w:t xml:space="preserve">you must go to the </w:t>
      </w:r>
      <w:r w:rsidR="004D5D3B">
        <w:rPr>
          <w:sz w:val="24"/>
        </w:rPr>
        <w:t>Search Engines tab and press the button Add new engine</w:t>
      </w:r>
    </w:p>
    <w:p w14:paraId="3F395E45" w14:textId="297A594E" w:rsidR="009959A6" w:rsidRDefault="004D5D3B" w:rsidP="009959A6">
      <w:pPr>
        <w:rPr>
          <w:sz w:val="24"/>
        </w:rPr>
      </w:pPr>
      <w:r>
        <w:rPr>
          <w:noProof/>
        </w:rPr>
        <w:drawing>
          <wp:inline distT="0" distB="0" distL="0" distR="0" wp14:anchorId="55C0D9DB" wp14:editId="72302C39">
            <wp:extent cx="5109873" cy="20010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9016" cy="2008546"/>
                    </a:xfrm>
                    <a:prstGeom prst="rect">
                      <a:avLst/>
                    </a:prstGeom>
                  </pic:spPr>
                </pic:pic>
              </a:graphicData>
            </a:graphic>
          </wp:inline>
        </w:drawing>
      </w:r>
    </w:p>
    <w:p w14:paraId="16E25988" w14:textId="71C38D9C" w:rsidR="009959A6" w:rsidRDefault="009959A6" w:rsidP="009959A6">
      <w:pPr>
        <w:rPr>
          <w:sz w:val="24"/>
        </w:rPr>
      </w:pPr>
      <w:r>
        <w:rPr>
          <w:sz w:val="24"/>
        </w:rPr>
        <w:t xml:space="preserve">This will display a modal which will allow you to </w:t>
      </w:r>
      <w:r w:rsidR="004D5D3B">
        <w:rPr>
          <w:sz w:val="24"/>
        </w:rPr>
        <w:t>an engine based on what you need.</w:t>
      </w:r>
    </w:p>
    <w:p w14:paraId="7798F68D" w14:textId="54126D21" w:rsidR="00742DA1" w:rsidRDefault="004D5D3B" w:rsidP="00A32C90">
      <w:pPr>
        <w:rPr>
          <w:sz w:val="24"/>
        </w:rPr>
      </w:pPr>
      <w:r>
        <w:rPr>
          <w:noProof/>
        </w:rPr>
        <w:drawing>
          <wp:inline distT="0" distB="0" distL="0" distR="0" wp14:anchorId="61F17802" wp14:editId="0CCA66CA">
            <wp:extent cx="5697425" cy="31600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8706" cy="3177428"/>
                    </a:xfrm>
                    <a:prstGeom prst="rect">
                      <a:avLst/>
                    </a:prstGeom>
                  </pic:spPr>
                </pic:pic>
              </a:graphicData>
            </a:graphic>
          </wp:inline>
        </w:drawing>
      </w:r>
    </w:p>
    <w:p w14:paraId="4DA2B8FA" w14:textId="2DC00351" w:rsidR="00742DA1" w:rsidRDefault="00742DA1" w:rsidP="00A32C90">
      <w:pPr>
        <w:rPr>
          <w:sz w:val="24"/>
        </w:rPr>
      </w:pPr>
      <w:r>
        <w:rPr>
          <w:sz w:val="24"/>
        </w:rPr>
        <w:t>The description of each field is explained in more detail bellow:</w:t>
      </w:r>
    </w:p>
    <w:p w14:paraId="4464FB9E" w14:textId="58CE4B15" w:rsidR="00742DA1" w:rsidRDefault="004D5D3B" w:rsidP="00742DA1">
      <w:pPr>
        <w:rPr>
          <w:sz w:val="24"/>
        </w:rPr>
      </w:pPr>
      <w:r>
        <w:rPr>
          <w:b/>
          <w:sz w:val="24"/>
        </w:rPr>
        <w:t>Code</w:t>
      </w:r>
      <w:r w:rsidR="00742DA1" w:rsidRPr="00742DA1">
        <w:rPr>
          <w:b/>
          <w:sz w:val="24"/>
        </w:rPr>
        <w:t xml:space="preserve">: </w:t>
      </w:r>
      <w:r>
        <w:rPr>
          <w:sz w:val="24"/>
        </w:rPr>
        <w:t>the code of the search engine, is a read only field</w:t>
      </w:r>
    </w:p>
    <w:p w14:paraId="6D983995" w14:textId="68DCAE06" w:rsidR="00742DA1" w:rsidRDefault="004D5D3B" w:rsidP="00742DA1">
      <w:pPr>
        <w:rPr>
          <w:sz w:val="24"/>
        </w:rPr>
      </w:pPr>
      <w:r>
        <w:rPr>
          <w:noProof/>
        </w:rPr>
        <w:drawing>
          <wp:inline distT="0" distB="0" distL="0" distR="0" wp14:anchorId="750CFEA2" wp14:editId="0E91809E">
            <wp:extent cx="5410200" cy="714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0200" cy="714375"/>
                    </a:xfrm>
                    <a:prstGeom prst="rect">
                      <a:avLst/>
                    </a:prstGeom>
                  </pic:spPr>
                </pic:pic>
              </a:graphicData>
            </a:graphic>
          </wp:inline>
        </w:drawing>
      </w:r>
    </w:p>
    <w:p w14:paraId="7A1A8508" w14:textId="77777777" w:rsidR="004D5D3B" w:rsidRDefault="004D5D3B" w:rsidP="00742DA1">
      <w:pPr>
        <w:rPr>
          <w:b/>
          <w:sz w:val="24"/>
        </w:rPr>
      </w:pPr>
    </w:p>
    <w:p w14:paraId="311BCBED" w14:textId="615B8772" w:rsidR="00742DA1" w:rsidRDefault="004D5D3B" w:rsidP="00742DA1">
      <w:pPr>
        <w:rPr>
          <w:sz w:val="24"/>
        </w:rPr>
      </w:pPr>
      <w:r>
        <w:rPr>
          <w:b/>
          <w:sz w:val="24"/>
        </w:rPr>
        <w:lastRenderedPageBreak/>
        <w:t>Name</w:t>
      </w:r>
      <w:r w:rsidR="00742DA1" w:rsidRPr="00742DA1">
        <w:rPr>
          <w:b/>
          <w:sz w:val="24"/>
        </w:rPr>
        <w:t xml:space="preserve">: </w:t>
      </w:r>
      <w:r>
        <w:rPr>
          <w:sz w:val="24"/>
        </w:rPr>
        <w:t>name of the search engine, to be used as identifier</w:t>
      </w:r>
    </w:p>
    <w:p w14:paraId="0F67FE3A" w14:textId="4F37821F" w:rsidR="004D5D3B" w:rsidRDefault="004D5D3B" w:rsidP="00742DA1">
      <w:pPr>
        <w:rPr>
          <w:sz w:val="24"/>
        </w:rPr>
      </w:pPr>
      <w:r>
        <w:rPr>
          <w:noProof/>
        </w:rPr>
        <w:drawing>
          <wp:inline distT="0" distB="0" distL="0" distR="0" wp14:anchorId="3A68B9E5" wp14:editId="5EB04C19">
            <wp:extent cx="5391150" cy="733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1150" cy="733425"/>
                    </a:xfrm>
                    <a:prstGeom prst="rect">
                      <a:avLst/>
                    </a:prstGeom>
                  </pic:spPr>
                </pic:pic>
              </a:graphicData>
            </a:graphic>
          </wp:inline>
        </w:drawing>
      </w:r>
    </w:p>
    <w:p w14:paraId="73C95F9E" w14:textId="65D584A3" w:rsidR="004D5D3B" w:rsidRDefault="004D5D3B" w:rsidP="004D5D3B">
      <w:pPr>
        <w:rPr>
          <w:sz w:val="24"/>
        </w:rPr>
      </w:pPr>
      <w:r>
        <w:rPr>
          <w:b/>
          <w:sz w:val="24"/>
        </w:rPr>
        <w:t>Url</w:t>
      </w:r>
      <w:r w:rsidRPr="00742DA1">
        <w:rPr>
          <w:b/>
          <w:sz w:val="24"/>
        </w:rPr>
        <w:t xml:space="preserve">: </w:t>
      </w:r>
      <w:r>
        <w:rPr>
          <w:sz w:val="24"/>
        </w:rPr>
        <w:t>URL that the plugin is going to call to refresh the sitemap.xml and robots.txt files</w:t>
      </w:r>
    </w:p>
    <w:p w14:paraId="1F87CA7D" w14:textId="41A19A41" w:rsidR="004D5D3B" w:rsidRDefault="004D5D3B" w:rsidP="00742DA1">
      <w:pPr>
        <w:rPr>
          <w:sz w:val="24"/>
        </w:rPr>
      </w:pPr>
      <w:r>
        <w:rPr>
          <w:noProof/>
        </w:rPr>
        <w:drawing>
          <wp:inline distT="0" distB="0" distL="0" distR="0" wp14:anchorId="6FA77BBD" wp14:editId="0742F07C">
            <wp:extent cx="5391150" cy="752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1150" cy="752475"/>
                    </a:xfrm>
                    <a:prstGeom prst="rect">
                      <a:avLst/>
                    </a:prstGeom>
                  </pic:spPr>
                </pic:pic>
              </a:graphicData>
            </a:graphic>
          </wp:inline>
        </w:drawing>
      </w:r>
    </w:p>
    <w:p w14:paraId="462D5E0B" w14:textId="3E5844CF" w:rsidR="00F97CFA" w:rsidRDefault="00F97CFA" w:rsidP="007F400A">
      <w:pPr>
        <w:rPr>
          <w:sz w:val="24"/>
        </w:rPr>
      </w:pPr>
      <w:r>
        <w:rPr>
          <w:sz w:val="24"/>
        </w:rPr>
        <w:t xml:space="preserve">After everything is configured as expected you can press the Add button to create the </w:t>
      </w:r>
      <w:r w:rsidR="004D5D3B">
        <w:rPr>
          <w:sz w:val="24"/>
        </w:rPr>
        <w:t>search engine</w:t>
      </w:r>
      <w:r>
        <w:rPr>
          <w:sz w:val="24"/>
        </w:rPr>
        <w:t>, or press the close button to cancel the process</w:t>
      </w:r>
    </w:p>
    <w:p w14:paraId="0F5FE3B4" w14:textId="08E6B18E" w:rsidR="00F97CFA" w:rsidRDefault="00F97CFA" w:rsidP="007F400A">
      <w:pPr>
        <w:rPr>
          <w:sz w:val="24"/>
        </w:rPr>
      </w:pPr>
      <w:r>
        <w:rPr>
          <w:noProof/>
        </w:rPr>
        <w:drawing>
          <wp:inline distT="0" distB="0" distL="0" distR="0" wp14:anchorId="21576FD8" wp14:editId="66F2BA6C">
            <wp:extent cx="4054186" cy="658435"/>
            <wp:effectExtent l="0" t="0" r="381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25710" cy="670051"/>
                    </a:xfrm>
                    <a:prstGeom prst="rect">
                      <a:avLst/>
                    </a:prstGeom>
                  </pic:spPr>
                </pic:pic>
              </a:graphicData>
            </a:graphic>
          </wp:inline>
        </w:drawing>
      </w:r>
    </w:p>
    <w:p w14:paraId="153652C8" w14:textId="2A294231" w:rsidR="00F97CFA" w:rsidRDefault="00F97CFA" w:rsidP="007F400A">
      <w:pPr>
        <w:rPr>
          <w:sz w:val="24"/>
        </w:rPr>
      </w:pPr>
      <w:r>
        <w:rPr>
          <w:sz w:val="24"/>
        </w:rPr>
        <w:t>To edit or delete a previously create</w:t>
      </w:r>
      <w:r w:rsidR="004D5D3B">
        <w:rPr>
          <w:sz w:val="24"/>
        </w:rPr>
        <w:t>d</w:t>
      </w:r>
      <w:r>
        <w:rPr>
          <w:sz w:val="24"/>
        </w:rPr>
        <w:t xml:space="preserve"> </w:t>
      </w:r>
      <w:r w:rsidR="004D5D3B">
        <w:rPr>
          <w:sz w:val="24"/>
        </w:rPr>
        <w:t>search engine</w:t>
      </w:r>
      <w:r>
        <w:rPr>
          <w:sz w:val="24"/>
        </w:rPr>
        <w:t xml:space="preserve"> you can press the action links at the right side of each </w:t>
      </w:r>
      <w:r w:rsidR="004D5D3B">
        <w:rPr>
          <w:sz w:val="24"/>
        </w:rPr>
        <w:t>search engine</w:t>
      </w:r>
      <w:r>
        <w:rPr>
          <w:sz w:val="24"/>
        </w:rPr>
        <w:t xml:space="preserve"> row</w:t>
      </w:r>
    </w:p>
    <w:p w14:paraId="71408A24" w14:textId="4AA8BD17" w:rsidR="00F97CFA" w:rsidRDefault="004D5D3B" w:rsidP="007F400A">
      <w:pPr>
        <w:rPr>
          <w:sz w:val="24"/>
        </w:rPr>
      </w:pPr>
      <w:r>
        <w:rPr>
          <w:noProof/>
        </w:rPr>
        <w:drawing>
          <wp:inline distT="0" distB="0" distL="0" distR="0" wp14:anchorId="466AEC0E" wp14:editId="585F037F">
            <wp:extent cx="6040504" cy="67390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77129" cy="677987"/>
                    </a:xfrm>
                    <a:prstGeom prst="rect">
                      <a:avLst/>
                    </a:prstGeom>
                  </pic:spPr>
                </pic:pic>
              </a:graphicData>
            </a:graphic>
          </wp:inline>
        </w:drawing>
      </w:r>
    </w:p>
    <w:p w14:paraId="36F2BC08" w14:textId="38202F09" w:rsidR="00F97CFA" w:rsidRDefault="00F97CFA" w:rsidP="007F400A">
      <w:pPr>
        <w:rPr>
          <w:sz w:val="24"/>
        </w:rPr>
      </w:pPr>
      <w:r>
        <w:rPr>
          <w:sz w:val="24"/>
        </w:rPr>
        <w:t xml:space="preserve">If the delete action link is pressed, a modal asking if you are sure, will be shown to the user. If confirmed, </w:t>
      </w:r>
      <w:r w:rsidR="004D5D3B">
        <w:rPr>
          <w:sz w:val="24"/>
        </w:rPr>
        <w:t>the search engine</w:t>
      </w:r>
      <w:r>
        <w:rPr>
          <w:sz w:val="24"/>
        </w:rPr>
        <w:t xml:space="preserve"> will be removed. </w:t>
      </w:r>
    </w:p>
    <w:p w14:paraId="3A4CA2C5" w14:textId="5015F17B" w:rsidR="00F97CFA" w:rsidRDefault="00F97CFA" w:rsidP="007F400A">
      <w:pPr>
        <w:rPr>
          <w:sz w:val="24"/>
        </w:rPr>
      </w:pPr>
      <w:r>
        <w:rPr>
          <w:noProof/>
        </w:rPr>
        <w:drawing>
          <wp:inline distT="0" distB="0" distL="0" distR="0" wp14:anchorId="3C332513" wp14:editId="73EE59DC">
            <wp:extent cx="5540555" cy="1465484"/>
            <wp:effectExtent l="0" t="0" r="3175"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0061" cy="1510318"/>
                    </a:xfrm>
                    <a:prstGeom prst="rect">
                      <a:avLst/>
                    </a:prstGeom>
                  </pic:spPr>
                </pic:pic>
              </a:graphicData>
            </a:graphic>
          </wp:inline>
        </w:drawing>
      </w:r>
    </w:p>
    <w:p w14:paraId="74DDED6C" w14:textId="00EA3E1A" w:rsidR="004D5D3B" w:rsidRDefault="004D5D3B" w:rsidP="007F400A">
      <w:pPr>
        <w:rPr>
          <w:sz w:val="24"/>
        </w:rPr>
      </w:pPr>
    </w:p>
    <w:p w14:paraId="355D1448" w14:textId="4EDFE7C5" w:rsidR="004D5D3B" w:rsidRDefault="004D5D3B" w:rsidP="007F400A">
      <w:pPr>
        <w:rPr>
          <w:sz w:val="24"/>
        </w:rPr>
      </w:pPr>
    </w:p>
    <w:p w14:paraId="7ECB5F32" w14:textId="77777777" w:rsidR="004D5D3B" w:rsidRDefault="004D5D3B" w:rsidP="007F400A">
      <w:pPr>
        <w:rPr>
          <w:sz w:val="24"/>
        </w:rPr>
      </w:pPr>
    </w:p>
    <w:p w14:paraId="13055813" w14:textId="7B260CAD" w:rsidR="00F97CFA" w:rsidRDefault="00F97CFA" w:rsidP="007F400A">
      <w:pPr>
        <w:rPr>
          <w:sz w:val="24"/>
        </w:rPr>
      </w:pPr>
      <w:r>
        <w:rPr>
          <w:sz w:val="24"/>
        </w:rPr>
        <w:lastRenderedPageBreak/>
        <w:t xml:space="preserve">If the edit action link is pressed, the same modal to create a </w:t>
      </w:r>
      <w:r w:rsidR="004D5D3B">
        <w:rPr>
          <w:sz w:val="24"/>
        </w:rPr>
        <w:t xml:space="preserve">search engine </w:t>
      </w:r>
      <w:r>
        <w:rPr>
          <w:sz w:val="24"/>
        </w:rPr>
        <w:t xml:space="preserve">will appear, but with the information related to that specific </w:t>
      </w:r>
      <w:r w:rsidR="004D5D3B">
        <w:rPr>
          <w:sz w:val="24"/>
        </w:rPr>
        <w:t>search engine</w:t>
      </w:r>
    </w:p>
    <w:p w14:paraId="3D575AD3" w14:textId="041B6C48" w:rsidR="00F97CFA" w:rsidRDefault="004D5D3B" w:rsidP="007F400A">
      <w:pPr>
        <w:rPr>
          <w:sz w:val="24"/>
        </w:rPr>
      </w:pPr>
      <w:r>
        <w:rPr>
          <w:noProof/>
        </w:rPr>
        <w:drawing>
          <wp:inline distT="0" distB="0" distL="0" distR="0" wp14:anchorId="2B15A986" wp14:editId="76F3224A">
            <wp:extent cx="4392290" cy="2259758"/>
            <wp:effectExtent l="0" t="0" r="889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25191" cy="2276685"/>
                    </a:xfrm>
                    <a:prstGeom prst="rect">
                      <a:avLst/>
                    </a:prstGeom>
                  </pic:spPr>
                </pic:pic>
              </a:graphicData>
            </a:graphic>
          </wp:inline>
        </w:drawing>
      </w:r>
    </w:p>
    <w:p w14:paraId="094C6005" w14:textId="77777777" w:rsidR="004D5D3B" w:rsidRDefault="00EC1622" w:rsidP="007F400A">
      <w:pPr>
        <w:rPr>
          <w:sz w:val="24"/>
        </w:rPr>
      </w:pPr>
      <w:r>
        <w:rPr>
          <w:sz w:val="24"/>
        </w:rPr>
        <w:t xml:space="preserve">After </w:t>
      </w:r>
      <w:r w:rsidR="004D5D3B">
        <w:rPr>
          <w:sz w:val="24"/>
        </w:rPr>
        <w:t>everything is configured as you expect you can run the job located in Admin section, Admin tab, Schedule Jobs, Sitemap Generation to generate the sitemap.xml and robots.txt file for all sites.</w:t>
      </w:r>
    </w:p>
    <w:p w14:paraId="70629FDE" w14:textId="77777777" w:rsidR="004D5D3B" w:rsidRDefault="004D5D3B" w:rsidP="007F400A">
      <w:pPr>
        <w:rPr>
          <w:sz w:val="24"/>
        </w:rPr>
      </w:pPr>
      <w:r>
        <w:rPr>
          <w:noProof/>
        </w:rPr>
        <w:drawing>
          <wp:inline distT="0" distB="0" distL="0" distR="0" wp14:anchorId="4603BDBA" wp14:editId="5D54CE63">
            <wp:extent cx="4363748" cy="25349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83050" cy="2546117"/>
                    </a:xfrm>
                    <a:prstGeom prst="rect">
                      <a:avLst/>
                    </a:prstGeom>
                  </pic:spPr>
                </pic:pic>
              </a:graphicData>
            </a:graphic>
          </wp:inline>
        </w:drawing>
      </w:r>
    </w:p>
    <w:p w14:paraId="3BDA2C98" w14:textId="29BD5CCD" w:rsidR="00EC1622" w:rsidRDefault="004D5D3B" w:rsidP="007F400A">
      <w:pPr>
        <w:rPr>
          <w:sz w:val="24"/>
        </w:rPr>
      </w:pPr>
      <w:r>
        <w:rPr>
          <w:sz w:val="24"/>
        </w:rPr>
        <w:t xml:space="preserve">If you want to check </w:t>
      </w:r>
      <w:r w:rsidR="00951452">
        <w:rPr>
          <w:sz w:val="24"/>
        </w:rPr>
        <w:t>the results of the job execution you can go to the history tab and see the information presented there</w:t>
      </w:r>
      <w:r w:rsidR="00EC1622">
        <w:rPr>
          <w:sz w:val="24"/>
        </w:rPr>
        <w:t>.</w:t>
      </w:r>
    </w:p>
    <w:p w14:paraId="07A0FE39" w14:textId="46A0DE71" w:rsidR="00EC1622" w:rsidRDefault="00951452" w:rsidP="007F400A">
      <w:pPr>
        <w:rPr>
          <w:sz w:val="24"/>
        </w:rPr>
      </w:pPr>
      <w:r>
        <w:rPr>
          <w:noProof/>
        </w:rPr>
        <w:drawing>
          <wp:inline distT="0" distB="0" distL="0" distR="0" wp14:anchorId="2482806D" wp14:editId="0204D55B">
            <wp:extent cx="4836813" cy="1463413"/>
            <wp:effectExtent l="0" t="0" r="190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60957" cy="1500974"/>
                    </a:xfrm>
                    <a:prstGeom prst="rect">
                      <a:avLst/>
                    </a:prstGeom>
                  </pic:spPr>
                </pic:pic>
              </a:graphicData>
            </a:graphic>
          </wp:inline>
        </w:drawing>
      </w:r>
      <w:r w:rsidR="00EC1622">
        <w:rPr>
          <w:sz w:val="24"/>
        </w:rPr>
        <w:t xml:space="preserve"> </w:t>
      </w:r>
    </w:p>
    <w:p w14:paraId="450A0134" w14:textId="59F27BAA" w:rsidR="00951452" w:rsidRDefault="00951452" w:rsidP="007F400A">
      <w:pPr>
        <w:rPr>
          <w:sz w:val="24"/>
        </w:rPr>
      </w:pPr>
      <w:r>
        <w:rPr>
          <w:sz w:val="24"/>
        </w:rPr>
        <w:lastRenderedPageBreak/>
        <w:t xml:space="preserve">You can verify the </w:t>
      </w:r>
      <w:r w:rsidR="0027642B">
        <w:rPr>
          <w:sz w:val="24"/>
        </w:rPr>
        <w:t xml:space="preserve">generated </w:t>
      </w:r>
      <w:r>
        <w:rPr>
          <w:sz w:val="24"/>
        </w:rPr>
        <w:t>sitemap.xml</w:t>
      </w:r>
      <w:r w:rsidR="0027642B">
        <w:rPr>
          <w:sz w:val="24"/>
        </w:rPr>
        <w:t xml:space="preserve"> and robotst.txt</w:t>
      </w:r>
      <w:r>
        <w:rPr>
          <w:sz w:val="24"/>
        </w:rPr>
        <w:t xml:space="preserve"> file</w:t>
      </w:r>
      <w:r w:rsidR="0027642B">
        <w:rPr>
          <w:sz w:val="24"/>
        </w:rPr>
        <w:t>s</w:t>
      </w:r>
      <w:r>
        <w:rPr>
          <w:sz w:val="24"/>
        </w:rPr>
        <w:t xml:space="preserve"> using the URL</w:t>
      </w:r>
      <w:r w:rsidR="0027642B">
        <w:rPr>
          <w:sz w:val="24"/>
        </w:rPr>
        <w:t>s</w:t>
      </w:r>
      <w:r>
        <w:rPr>
          <w:sz w:val="24"/>
        </w:rPr>
        <w:t xml:space="preserve">: {domain}/sitemap.xml </w:t>
      </w:r>
      <w:r w:rsidR="0027642B">
        <w:rPr>
          <w:sz w:val="24"/>
        </w:rPr>
        <w:t>and</w:t>
      </w:r>
      <w:r>
        <w:rPr>
          <w:sz w:val="24"/>
        </w:rPr>
        <w:t xml:space="preserve"> {domain}/robots.txt </w:t>
      </w:r>
      <w:r w:rsidR="0027642B">
        <w:rPr>
          <w:sz w:val="24"/>
        </w:rPr>
        <w:t>respectively</w:t>
      </w:r>
    </w:p>
    <w:p w14:paraId="1B9C6C3C" w14:textId="27370FFE" w:rsidR="00EC1622" w:rsidRDefault="00951452" w:rsidP="007F400A">
      <w:pPr>
        <w:rPr>
          <w:sz w:val="24"/>
        </w:rPr>
      </w:pPr>
      <w:r>
        <w:rPr>
          <w:noProof/>
        </w:rPr>
        <w:drawing>
          <wp:inline distT="0" distB="0" distL="0" distR="0" wp14:anchorId="066D42BE" wp14:editId="735CDB57">
            <wp:extent cx="5612130" cy="279019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2790190"/>
                    </a:xfrm>
                    <a:prstGeom prst="rect">
                      <a:avLst/>
                    </a:prstGeom>
                  </pic:spPr>
                </pic:pic>
              </a:graphicData>
            </a:graphic>
          </wp:inline>
        </w:drawing>
      </w:r>
      <w:r w:rsidR="004F3C17">
        <w:rPr>
          <w:sz w:val="24"/>
        </w:rPr>
        <w:t xml:space="preserve"> </w:t>
      </w:r>
    </w:p>
    <w:p w14:paraId="5BB61082" w14:textId="5DFC5977" w:rsidR="004D5D3B" w:rsidRDefault="004D5D3B" w:rsidP="004D5D3B">
      <w:pPr>
        <w:rPr>
          <w:sz w:val="24"/>
        </w:rPr>
      </w:pPr>
      <w:r>
        <w:rPr>
          <w:sz w:val="24"/>
        </w:rPr>
        <w:t>You can also generate the sitemap.xml and robots.txt files without previous configurations by using the dashboard plugin</w:t>
      </w:r>
      <w:r w:rsidR="0027642B">
        <w:rPr>
          <w:sz w:val="24"/>
        </w:rPr>
        <w:t xml:space="preserve">. </w:t>
      </w:r>
      <w:r w:rsidR="0027642B">
        <w:rPr>
          <w:sz w:val="24"/>
        </w:rPr>
        <w:t>The gadget allows the editor to choose which types and sites are going to be restricted.</w:t>
      </w:r>
    </w:p>
    <w:p w14:paraId="72A4242A" w14:textId="237BCEAD" w:rsidR="004D5D3B" w:rsidRDefault="004D5D3B" w:rsidP="004D5D3B">
      <w:pPr>
        <w:rPr>
          <w:sz w:val="24"/>
        </w:rPr>
      </w:pPr>
      <w:r>
        <w:rPr>
          <w:noProof/>
        </w:rPr>
        <w:drawing>
          <wp:inline distT="0" distB="0" distL="0" distR="0" wp14:anchorId="1E0C5067" wp14:editId="30BB40B2">
            <wp:extent cx="2490498" cy="217827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27636" cy="2210753"/>
                    </a:xfrm>
                    <a:prstGeom prst="rect">
                      <a:avLst/>
                    </a:prstGeom>
                  </pic:spPr>
                </pic:pic>
              </a:graphicData>
            </a:graphic>
          </wp:inline>
        </w:drawing>
      </w:r>
      <w:r w:rsidR="00F0703B">
        <w:rPr>
          <w:noProof/>
        </w:rPr>
        <w:drawing>
          <wp:inline distT="0" distB="0" distL="0" distR="0" wp14:anchorId="5FB48EE6" wp14:editId="01542698">
            <wp:extent cx="2873172" cy="2176173"/>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03357" cy="2199035"/>
                    </a:xfrm>
                    <a:prstGeom prst="rect">
                      <a:avLst/>
                    </a:prstGeom>
                  </pic:spPr>
                </pic:pic>
              </a:graphicData>
            </a:graphic>
          </wp:inline>
        </w:drawing>
      </w:r>
    </w:p>
    <w:p w14:paraId="4946D81B" w14:textId="14593537" w:rsidR="0041710E" w:rsidRDefault="0041710E" w:rsidP="004D5D3B">
      <w:pPr>
        <w:rPr>
          <w:sz w:val="24"/>
        </w:rPr>
      </w:pPr>
    </w:p>
    <w:p w14:paraId="3D5B47F6" w14:textId="2C97783C" w:rsidR="00F0703B" w:rsidRDefault="00F0703B" w:rsidP="004D5D3B">
      <w:pPr>
        <w:rPr>
          <w:sz w:val="24"/>
        </w:rPr>
      </w:pPr>
    </w:p>
    <w:p w14:paraId="49EC5230" w14:textId="0A19E4B7" w:rsidR="00F0703B" w:rsidRDefault="00F0703B" w:rsidP="004D5D3B">
      <w:pPr>
        <w:rPr>
          <w:sz w:val="24"/>
        </w:rPr>
      </w:pPr>
    </w:p>
    <w:p w14:paraId="1E67FBD3" w14:textId="1634A219" w:rsidR="00F0703B" w:rsidRDefault="00F0703B" w:rsidP="004D5D3B">
      <w:pPr>
        <w:rPr>
          <w:sz w:val="24"/>
        </w:rPr>
      </w:pPr>
    </w:p>
    <w:p w14:paraId="7C3B67C1" w14:textId="77777777" w:rsidR="00F0703B" w:rsidRDefault="00F0703B" w:rsidP="004D5D3B">
      <w:pPr>
        <w:rPr>
          <w:sz w:val="24"/>
        </w:rPr>
      </w:pPr>
    </w:p>
    <w:p w14:paraId="133A063F" w14:textId="2EE03280" w:rsidR="0027642B" w:rsidRDefault="0027642B" w:rsidP="004D5D3B">
      <w:pPr>
        <w:rPr>
          <w:sz w:val="24"/>
        </w:rPr>
      </w:pPr>
      <w:r>
        <w:rPr>
          <w:sz w:val="24"/>
        </w:rPr>
        <w:lastRenderedPageBreak/>
        <w:t>Press the Generate sitemap button to generate the sitemap.xml and robots.txt using the current configuration in the gadget. If everything is successful</w:t>
      </w:r>
      <w:r w:rsidR="0041710E">
        <w:rPr>
          <w:sz w:val="24"/>
        </w:rPr>
        <w:t>,</w:t>
      </w:r>
      <w:r>
        <w:rPr>
          <w:sz w:val="24"/>
        </w:rPr>
        <w:t xml:space="preserve"> a modal will appear stating th</w:t>
      </w:r>
      <w:r w:rsidR="0041710E">
        <w:rPr>
          <w:sz w:val="24"/>
        </w:rPr>
        <w:t>e result and reload the page. You can verify the results using the previous mentioned URLs</w:t>
      </w:r>
    </w:p>
    <w:p w14:paraId="46523B34" w14:textId="07C07251" w:rsidR="004D5D3B" w:rsidRDefault="0041710E" w:rsidP="007F400A">
      <w:pPr>
        <w:rPr>
          <w:sz w:val="24"/>
        </w:rPr>
      </w:pPr>
      <w:r>
        <w:rPr>
          <w:noProof/>
        </w:rPr>
        <w:drawing>
          <wp:inline distT="0" distB="0" distL="0" distR="0" wp14:anchorId="1A29E514" wp14:editId="1D3B4EC2">
            <wp:extent cx="4308186" cy="26313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39610" cy="2650512"/>
                    </a:xfrm>
                    <a:prstGeom prst="rect">
                      <a:avLst/>
                    </a:prstGeom>
                  </pic:spPr>
                </pic:pic>
              </a:graphicData>
            </a:graphic>
          </wp:inline>
        </w:drawing>
      </w:r>
    </w:p>
    <w:p w14:paraId="7CEE4ED6" w14:textId="1956B9AE" w:rsidR="0041710E" w:rsidRDefault="0041710E" w:rsidP="007F400A">
      <w:pPr>
        <w:rPr>
          <w:sz w:val="24"/>
        </w:rPr>
      </w:pPr>
      <w:r>
        <w:rPr>
          <w:sz w:val="24"/>
        </w:rPr>
        <w:t>T</w:t>
      </w:r>
      <w:r>
        <w:rPr>
          <w:sz w:val="24"/>
        </w:rPr>
        <w:t xml:space="preserve">he </w:t>
      </w:r>
      <w:r>
        <w:rPr>
          <w:sz w:val="24"/>
        </w:rPr>
        <w:t>“</w:t>
      </w:r>
      <w:r>
        <w:rPr>
          <w:sz w:val="24"/>
        </w:rPr>
        <w:t>priority in site map</w:t>
      </w:r>
      <w:r>
        <w:rPr>
          <w:sz w:val="24"/>
        </w:rPr>
        <w:t>”</w:t>
      </w:r>
      <w:r>
        <w:rPr>
          <w:sz w:val="24"/>
        </w:rPr>
        <w:t xml:space="preserve"> field</w:t>
      </w:r>
      <w:r>
        <w:rPr>
          <w:sz w:val="24"/>
        </w:rPr>
        <w:t>,</w:t>
      </w:r>
      <w:r>
        <w:rPr>
          <w:sz w:val="24"/>
        </w:rPr>
        <w:t xml:space="preserve"> stablish </w:t>
      </w:r>
      <w:r w:rsidR="008A7AE6">
        <w:rPr>
          <w:sz w:val="24"/>
        </w:rPr>
        <w:t xml:space="preserve">the importance of </w:t>
      </w:r>
      <w:r w:rsidR="00A06A11">
        <w:rPr>
          <w:sz w:val="24"/>
        </w:rPr>
        <w:t xml:space="preserve">item/page in the site and adds the </w:t>
      </w:r>
      <w:r w:rsidR="001127EA">
        <w:rPr>
          <w:sz w:val="24"/>
        </w:rPr>
        <w:t>xml tag</w:t>
      </w:r>
      <w:r w:rsidR="00A06A11">
        <w:rPr>
          <w:sz w:val="24"/>
        </w:rPr>
        <w:t xml:space="preserve"> priority inside </w:t>
      </w:r>
      <w:r>
        <w:rPr>
          <w:sz w:val="24"/>
        </w:rPr>
        <w:t xml:space="preserve">the </w:t>
      </w:r>
      <w:r w:rsidR="001127EA">
        <w:rPr>
          <w:sz w:val="24"/>
        </w:rPr>
        <w:t xml:space="preserve">URL element in the </w:t>
      </w:r>
      <w:r>
        <w:rPr>
          <w:sz w:val="24"/>
        </w:rPr>
        <w:t xml:space="preserve">sitemap.xml file, the </w:t>
      </w:r>
      <w:r>
        <w:rPr>
          <w:sz w:val="24"/>
        </w:rPr>
        <w:t>“</w:t>
      </w:r>
      <w:r>
        <w:rPr>
          <w:sz w:val="24"/>
        </w:rPr>
        <w:t>change frequency of page in site map</w:t>
      </w:r>
      <w:r>
        <w:rPr>
          <w:sz w:val="24"/>
        </w:rPr>
        <w:t>” field</w:t>
      </w:r>
      <w:r>
        <w:rPr>
          <w:sz w:val="24"/>
        </w:rPr>
        <w:t xml:space="preserve"> specifies how often this page is updated with new content</w:t>
      </w:r>
      <w:r w:rsidR="001127EA">
        <w:rPr>
          <w:sz w:val="24"/>
        </w:rPr>
        <w:t xml:space="preserve"> adding a changefreq xml tag inside the URL element</w:t>
      </w:r>
      <w:r>
        <w:rPr>
          <w:sz w:val="24"/>
        </w:rPr>
        <w:t>.</w:t>
      </w:r>
      <w:r>
        <w:rPr>
          <w:sz w:val="24"/>
        </w:rPr>
        <w:t xml:space="preserve"> Both properties should be part of every page</w:t>
      </w:r>
      <w:r w:rsidR="001B3219">
        <w:rPr>
          <w:sz w:val="24"/>
        </w:rPr>
        <w:t xml:space="preserve"> inside the navigation tab</w:t>
      </w:r>
    </w:p>
    <w:p w14:paraId="5BA9215B" w14:textId="2BAA451A" w:rsidR="0041710E" w:rsidRDefault="0041710E" w:rsidP="007F400A">
      <w:pPr>
        <w:rPr>
          <w:sz w:val="24"/>
        </w:rPr>
      </w:pPr>
      <w:r>
        <w:rPr>
          <w:noProof/>
        </w:rPr>
        <w:drawing>
          <wp:inline distT="0" distB="0" distL="0" distR="0" wp14:anchorId="58A07327" wp14:editId="1DA43155">
            <wp:extent cx="2739240" cy="2469592"/>
            <wp:effectExtent l="0" t="0" r="444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72812" cy="2499859"/>
                    </a:xfrm>
                    <a:prstGeom prst="rect">
                      <a:avLst/>
                    </a:prstGeom>
                  </pic:spPr>
                </pic:pic>
              </a:graphicData>
            </a:graphic>
          </wp:inline>
        </w:drawing>
      </w:r>
      <w:r w:rsidR="001127EA">
        <w:rPr>
          <w:noProof/>
        </w:rPr>
        <w:drawing>
          <wp:inline distT="0" distB="0" distL="0" distR="0" wp14:anchorId="3E29BB88" wp14:editId="7CED90E7">
            <wp:extent cx="2852303" cy="1714997"/>
            <wp:effectExtent l="0" t="0" r="571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6"/>
                    <a:stretch>
                      <a:fillRect/>
                    </a:stretch>
                  </pic:blipFill>
                  <pic:spPr>
                    <a:xfrm>
                      <a:off x="0" y="0"/>
                      <a:ext cx="2899018" cy="1743085"/>
                    </a:xfrm>
                    <a:prstGeom prst="rect">
                      <a:avLst/>
                    </a:prstGeom>
                  </pic:spPr>
                </pic:pic>
              </a:graphicData>
            </a:graphic>
          </wp:inline>
        </w:drawing>
      </w:r>
    </w:p>
    <w:p w14:paraId="5891A3B0" w14:textId="77777777" w:rsidR="001127EA" w:rsidRDefault="001127EA" w:rsidP="007F400A">
      <w:pPr>
        <w:rPr>
          <w:sz w:val="24"/>
        </w:rPr>
      </w:pPr>
    </w:p>
    <w:p w14:paraId="7AB24FE1" w14:textId="77777777" w:rsidR="001127EA" w:rsidRDefault="001127EA" w:rsidP="007F400A">
      <w:pPr>
        <w:rPr>
          <w:sz w:val="24"/>
        </w:rPr>
      </w:pPr>
    </w:p>
    <w:p w14:paraId="55C0500F" w14:textId="77777777" w:rsidR="001127EA" w:rsidRDefault="001127EA" w:rsidP="007F400A">
      <w:pPr>
        <w:rPr>
          <w:sz w:val="24"/>
        </w:rPr>
      </w:pPr>
    </w:p>
    <w:p w14:paraId="552F042F" w14:textId="25AF6B9E" w:rsidR="0041710E" w:rsidRDefault="0041710E" w:rsidP="007F400A">
      <w:pPr>
        <w:rPr>
          <w:sz w:val="24"/>
        </w:rPr>
      </w:pPr>
      <w:r>
        <w:rPr>
          <w:sz w:val="24"/>
        </w:rPr>
        <w:lastRenderedPageBreak/>
        <w:t>The field “exclude from xml site map” in the navigation tab, exclude</w:t>
      </w:r>
      <w:r w:rsidR="001B3219">
        <w:rPr>
          <w:sz w:val="24"/>
        </w:rPr>
        <w:t>s</w:t>
      </w:r>
      <w:r>
        <w:rPr>
          <w:sz w:val="24"/>
        </w:rPr>
        <w:t xml:space="preserve"> the current page from the sitemap.xml file</w:t>
      </w:r>
    </w:p>
    <w:p w14:paraId="5F1D37D0" w14:textId="4B160103" w:rsidR="0041710E" w:rsidRDefault="0041710E" w:rsidP="007F400A">
      <w:pPr>
        <w:rPr>
          <w:sz w:val="24"/>
        </w:rPr>
      </w:pPr>
      <w:bookmarkStart w:id="0" w:name="_GoBack"/>
      <w:r>
        <w:rPr>
          <w:noProof/>
        </w:rPr>
        <w:drawing>
          <wp:inline distT="0" distB="0" distL="0" distR="0" wp14:anchorId="6F91F426" wp14:editId="1E3708C0">
            <wp:extent cx="3490623" cy="314701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05802" cy="3160697"/>
                    </a:xfrm>
                    <a:prstGeom prst="rect">
                      <a:avLst/>
                    </a:prstGeom>
                  </pic:spPr>
                </pic:pic>
              </a:graphicData>
            </a:graphic>
          </wp:inline>
        </w:drawing>
      </w:r>
      <w:bookmarkEnd w:id="0"/>
    </w:p>
    <w:p w14:paraId="2631AEE0" w14:textId="76A16342" w:rsidR="0041710E" w:rsidRDefault="0041710E" w:rsidP="007F400A">
      <w:pPr>
        <w:rPr>
          <w:sz w:val="24"/>
        </w:rPr>
      </w:pPr>
      <w:r>
        <w:rPr>
          <w:sz w:val="24"/>
        </w:rPr>
        <w:t xml:space="preserve">Finally, in the start page, SEO tab, the field </w:t>
      </w:r>
      <w:r w:rsidR="001B3219">
        <w:rPr>
          <w:sz w:val="24"/>
        </w:rPr>
        <w:t>“Robots” shows the content of the robots.txt file. It can be modified at any time and the URL that points to this file will reflect those changes</w:t>
      </w:r>
    </w:p>
    <w:p w14:paraId="7FDB272F" w14:textId="2B24F7ED" w:rsidR="001B3219" w:rsidRDefault="001B3219" w:rsidP="007F400A">
      <w:pPr>
        <w:rPr>
          <w:sz w:val="24"/>
        </w:rPr>
      </w:pPr>
      <w:r>
        <w:rPr>
          <w:noProof/>
        </w:rPr>
        <w:drawing>
          <wp:inline distT="0" distB="0" distL="0" distR="0" wp14:anchorId="44481BEF" wp14:editId="4F1B75FF">
            <wp:extent cx="3792124" cy="3765522"/>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97132" cy="3770495"/>
                    </a:xfrm>
                    <a:prstGeom prst="rect">
                      <a:avLst/>
                    </a:prstGeom>
                  </pic:spPr>
                </pic:pic>
              </a:graphicData>
            </a:graphic>
          </wp:inline>
        </w:drawing>
      </w:r>
    </w:p>
    <w:sectPr w:rsidR="001B3219">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6.3pt;height:15.65pt;visibility:visible;mso-wrap-style:square" o:bullet="t">
        <v:imagedata r:id="rId1" o:title=""/>
      </v:shape>
    </w:pict>
  </w:numPicBullet>
  <w:numPicBullet w:numPicBulletId="1">
    <w:pict>
      <v:shape id="_x0000_i1120" type="#_x0000_t75" style="width:19.4pt;height:17.55pt;visibility:visible;mso-wrap-style:square" o:bullet="t">
        <v:imagedata r:id="rId2" o:title=""/>
      </v:shape>
    </w:pict>
  </w:numPicBullet>
  <w:abstractNum w:abstractNumId="0" w15:restartNumberingAfterBreak="0">
    <w:nsid w:val="00E62DEC"/>
    <w:multiLevelType w:val="hybridMultilevel"/>
    <w:tmpl w:val="ECD42666"/>
    <w:lvl w:ilvl="0" w:tplc="E03C0278">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A0772"/>
    <w:multiLevelType w:val="hybridMultilevel"/>
    <w:tmpl w:val="B9128AD2"/>
    <w:lvl w:ilvl="0" w:tplc="1DA83BF0">
      <w:start w:val="1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E352C"/>
    <w:multiLevelType w:val="hybridMultilevel"/>
    <w:tmpl w:val="13F29EA8"/>
    <w:lvl w:ilvl="0" w:tplc="05782B2A">
      <w:start w:val="1"/>
      <w:numFmt w:val="bullet"/>
      <w:lvlText w:val=""/>
      <w:lvlPicBulletId w:val="1"/>
      <w:lvlJc w:val="left"/>
      <w:pPr>
        <w:tabs>
          <w:tab w:val="num" w:pos="720"/>
        </w:tabs>
        <w:ind w:left="720" w:hanging="360"/>
      </w:pPr>
      <w:rPr>
        <w:rFonts w:ascii="Symbol" w:hAnsi="Symbol" w:hint="default"/>
      </w:rPr>
    </w:lvl>
    <w:lvl w:ilvl="1" w:tplc="3A7E4FCA" w:tentative="1">
      <w:start w:val="1"/>
      <w:numFmt w:val="bullet"/>
      <w:lvlText w:val=""/>
      <w:lvlJc w:val="left"/>
      <w:pPr>
        <w:tabs>
          <w:tab w:val="num" w:pos="1440"/>
        </w:tabs>
        <w:ind w:left="1440" w:hanging="360"/>
      </w:pPr>
      <w:rPr>
        <w:rFonts w:ascii="Symbol" w:hAnsi="Symbol" w:hint="default"/>
      </w:rPr>
    </w:lvl>
    <w:lvl w:ilvl="2" w:tplc="60004F26" w:tentative="1">
      <w:start w:val="1"/>
      <w:numFmt w:val="bullet"/>
      <w:lvlText w:val=""/>
      <w:lvlJc w:val="left"/>
      <w:pPr>
        <w:tabs>
          <w:tab w:val="num" w:pos="2160"/>
        </w:tabs>
        <w:ind w:left="2160" w:hanging="360"/>
      </w:pPr>
      <w:rPr>
        <w:rFonts w:ascii="Symbol" w:hAnsi="Symbol" w:hint="default"/>
      </w:rPr>
    </w:lvl>
    <w:lvl w:ilvl="3" w:tplc="EEFE42E4" w:tentative="1">
      <w:start w:val="1"/>
      <w:numFmt w:val="bullet"/>
      <w:lvlText w:val=""/>
      <w:lvlJc w:val="left"/>
      <w:pPr>
        <w:tabs>
          <w:tab w:val="num" w:pos="2880"/>
        </w:tabs>
        <w:ind w:left="2880" w:hanging="360"/>
      </w:pPr>
      <w:rPr>
        <w:rFonts w:ascii="Symbol" w:hAnsi="Symbol" w:hint="default"/>
      </w:rPr>
    </w:lvl>
    <w:lvl w:ilvl="4" w:tplc="86FAC8FE" w:tentative="1">
      <w:start w:val="1"/>
      <w:numFmt w:val="bullet"/>
      <w:lvlText w:val=""/>
      <w:lvlJc w:val="left"/>
      <w:pPr>
        <w:tabs>
          <w:tab w:val="num" w:pos="3600"/>
        </w:tabs>
        <w:ind w:left="3600" w:hanging="360"/>
      </w:pPr>
      <w:rPr>
        <w:rFonts w:ascii="Symbol" w:hAnsi="Symbol" w:hint="default"/>
      </w:rPr>
    </w:lvl>
    <w:lvl w:ilvl="5" w:tplc="5F8A98A6" w:tentative="1">
      <w:start w:val="1"/>
      <w:numFmt w:val="bullet"/>
      <w:lvlText w:val=""/>
      <w:lvlJc w:val="left"/>
      <w:pPr>
        <w:tabs>
          <w:tab w:val="num" w:pos="4320"/>
        </w:tabs>
        <w:ind w:left="4320" w:hanging="360"/>
      </w:pPr>
      <w:rPr>
        <w:rFonts w:ascii="Symbol" w:hAnsi="Symbol" w:hint="default"/>
      </w:rPr>
    </w:lvl>
    <w:lvl w:ilvl="6" w:tplc="84CC234E" w:tentative="1">
      <w:start w:val="1"/>
      <w:numFmt w:val="bullet"/>
      <w:lvlText w:val=""/>
      <w:lvlJc w:val="left"/>
      <w:pPr>
        <w:tabs>
          <w:tab w:val="num" w:pos="5040"/>
        </w:tabs>
        <w:ind w:left="5040" w:hanging="360"/>
      </w:pPr>
      <w:rPr>
        <w:rFonts w:ascii="Symbol" w:hAnsi="Symbol" w:hint="default"/>
      </w:rPr>
    </w:lvl>
    <w:lvl w:ilvl="7" w:tplc="E392FB86" w:tentative="1">
      <w:start w:val="1"/>
      <w:numFmt w:val="bullet"/>
      <w:lvlText w:val=""/>
      <w:lvlJc w:val="left"/>
      <w:pPr>
        <w:tabs>
          <w:tab w:val="num" w:pos="5760"/>
        </w:tabs>
        <w:ind w:left="5760" w:hanging="360"/>
      </w:pPr>
      <w:rPr>
        <w:rFonts w:ascii="Symbol" w:hAnsi="Symbol" w:hint="default"/>
      </w:rPr>
    </w:lvl>
    <w:lvl w:ilvl="8" w:tplc="F7C2762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54277B"/>
    <w:multiLevelType w:val="hybridMultilevel"/>
    <w:tmpl w:val="85D0E3F6"/>
    <w:lvl w:ilvl="0" w:tplc="E7E4AA58">
      <w:start w:val="1"/>
      <w:numFmt w:val="bullet"/>
      <w:lvlText w:val=""/>
      <w:lvlPicBulletId w:val="1"/>
      <w:lvlJc w:val="left"/>
      <w:pPr>
        <w:tabs>
          <w:tab w:val="num" w:pos="720"/>
        </w:tabs>
        <w:ind w:left="720" w:hanging="360"/>
      </w:pPr>
      <w:rPr>
        <w:rFonts w:ascii="Symbol" w:hAnsi="Symbol" w:hint="default"/>
      </w:rPr>
    </w:lvl>
    <w:lvl w:ilvl="1" w:tplc="9462F830" w:tentative="1">
      <w:start w:val="1"/>
      <w:numFmt w:val="bullet"/>
      <w:lvlText w:val=""/>
      <w:lvlJc w:val="left"/>
      <w:pPr>
        <w:tabs>
          <w:tab w:val="num" w:pos="1440"/>
        </w:tabs>
        <w:ind w:left="1440" w:hanging="360"/>
      </w:pPr>
      <w:rPr>
        <w:rFonts w:ascii="Symbol" w:hAnsi="Symbol" w:hint="default"/>
      </w:rPr>
    </w:lvl>
    <w:lvl w:ilvl="2" w:tplc="FDFAE60E" w:tentative="1">
      <w:start w:val="1"/>
      <w:numFmt w:val="bullet"/>
      <w:lvlText w:val=""/>
      <w:lvlJc w:val="left"/>
      <w:pPr>
        <w:tabs>
          <w:tab w:val="num" w:pos="2160"/>
        </w:tabs>
        <w:ind w:left="2160" w:hanging="360"/>
      </w:pPr>
      <w:rPr>
        <w:rFonts w:ascii="Symbol" w:hAnsi="Symbol" w:hint="default"/>
      </w:rPr>
    </w:lvl>
    <w:lvl w:ilvl="3" w:tplc="2DEAC778" w:tentative="1">
      <w:start w:val="1"/>
      <w:numFmt w:val="bullet"/>
      <w:lvlText w:val=""/>
      <w:lvlJc w:val="left"/>
      <w:pPr>
        <w:tabs>
          <w:tab w:val="num" w:pos="2880"/>
        </w:tabs>
        <w:ind w:left="2880" w:hanging="360"/>
      </w:pPr>
      <w:rPr>
        <w:rFonts w:ascii="Symbol" w:hAnsi="Symbol" w:hint="default"/>
      </w:rPr>
    </w:lvl>
    <w:lvl w:ilvl="4" w:tplc="0456A04C" w:tentative="1">
      <w:start w:val="1"/>
      <w:numFmt w:val="bullet"/>
      <w:lvlText w:val=""/>
      <w:lvlJc w:val="left"/>
      <w:pPr>
        <w:tabs>
          <w:tab w:val="num" w:pos="3600"/>
        </w:tabs>
        <w:ind w:left="3600" w:hanging="360"/>
      </w:pPr>
      <w:rPr>
        <w:rFonts w:ascii="Symbol" w:hAnsi="Symbol" w:hint="default"/>
      </w:rPr>
    </w:lvl>
    <w:lvl w:ilvl="5" w:tplc="1FCC5BE4" w:tentative="1">
      <w:start w:val="1"/>
      <w:numFmt w:val="bullet"/>
      <w:lvlText w:val=""/>
      <w:lvlJc w:val="left"/>
      <w:pPr>
        <w:tabs>
          <w:tab w:val="num" w:pos="4320"/>
        </w:tabs>
        <w:ind w:left="4320" w:hanging="360"/>
      </w:pPr>
      <w:rPr>
        <w:rFonts w:ascii="Symbol" w:hAnsi="Symbol" w:hint="default"/>
      </w:rPr>
    </w:lvl>
    <w:lvl w:ilvl="6" w:tplc="B76C2F0A" w:tentative="1">
      <w:start w:val="1"/>
      <w:numFmt w:val="bullet"/>
      <w:lvlText w:val=""/>
      <w:lvlJc w:val="left"/>
      <w:pPr>
        <w:tabs>
          <w:tab w:val="num" w:pos="5040"/>
        </w:tabs>
        <w:ind w:left="5040" w:hanging="360"/>
      </w:pPr>
      <w:rPr>
        <w:rFonts w:ascii="Symbol" w:hAnsi="Symbol" w:hint="default"/>
      </w:rPr>
    </w:lvl>
    <w:lvl w:ilvl="7" w:tplc="02FAA084" w:tentative="1">
      <w:start w:val="1"/>
      <w:numFmt w:val="bullet"/>
      <w:lvlText w:val=""/>
      <w:lvlJc w:val="left"/>
      <w:pPr>
        <w:tabs>
          <w:tab w:val="num" w:pos="5760"/>
        </w:tabs>
        <w:ind w:left="5760" w:hanging="360"/>
      </w:pPr>
      <w:rPr>
        <w:rFonts w:ascii="Symbol" w:hAnsi="Symbol" w:hint="default"/>
      </w:rPr>
    </w:lvl>
    <w:lvl w:ilvl="8" w:tplc="7FA44CF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895358"/>
    <w:multiLevelType w:val="hybridMultilevel"/>
    <w:tmpl w:val="4B0208E8"/>
    <w:lvl w:ilvl="0" w:tplc="76507B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08"/>
    <w:rsid w:val="00062748"/>
    <w:rsid w:val="0011277A"/>
    <w:rsid w:val="001127EA"/>
    <w:rsid w:val="00171A91"/>
    <w:rsid w:val="001B3219"/>
    <w:rsid w:val="00235926"/>
    <w:rsid w:val="002537C4"/>
    <w:rsid w:val="0027642B"/>
    <w:rsid w:val="002859E6"/>
    <w:rsid w:val="002B04C5"/>
    <w:rsid w:val="00327DB5"/>
    <w:rsid w:val="0041710E"/>
    <w:rsid w:val="004D5D3B"/>
    <w:rsid w:val="004F3C17"/>
    <w:rsid w:val="005F674A"/>
    <w:rsid w:val="006028E4"/>
    <w:rsid w:val="00742DA1"/>
    <w:rsid w:val="00765094"/>
    <w:rsid w:val="00794BFD"/>
    <w:rsid w:val="007F400A"/>
    <w:rsid w:val="008A7AE6"/>
    <w:rsid w:val="00900BC1"/>
    <w:rsid w:val="00951452"/>
    <w:rsid w:val="009959A6"/>
    <w:rsid w:val="00A06A11"/>
    <w:rsid w:val="00A24F01"/>
    <w:rsid w:val="00A32C90"/>
    <w:rsid w:val="00AA52F7"/>
    <w:rsid w:val="00AF2D78"/>
    <w:rsid w:val="00CF343F"/>
    <w:rsid w:val="00D469DD"/>
    <w:rsid w:val="00E23472"/>
    <w:rsid w:val="00E27393"/>
    <w:rsid w:val="00E43666"/>
    <w:rsid w:val="00E57E7F"/>
    <w:rsid w:val="00E6542B"/>
    <w:rsid w:val="00E66544"/>
    <w:rsid w:val="00E971F0"/>
    <w:rsid w:val="00EC1622"/>
    <w:rsid w:val="00F0703B"/>
    <w:rsid w:val="00F67308"/>
    <w:rsid w:val="00F81BFD"/>
    <w:rsid w:val="00F838BF"/>
    <w:rsid w:val="00F94329"/>
    <w:rsid w:val="00F97CFA"/>
    <w:rsid w:val="00FB7690"/>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D68"/>
  <w15:chartTrackingRefBased/>
  <w15:docId w15:val="{0DAF8950-FFD8-4C1C-9D0E-602E4172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08"/>
    <w:pPr>
      <w:ind w:left="720"/>
      <w:contextualSpacing/>
    </w:pPr>
  </w:style>
  <w:style w:type="paragraph" w:styleId="BalloonText">
    <w:name w:val="Balloon Text"/>
    <w:basedOn w:val="Normal"/>
    <w:link w:val="BalloonTextChar"/>
    <w:uiPriority w:val="99"/>
    <w:semiHidden/>
    <w:unhideWhenUsed/>
    <w:rsid w:val="00AF2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78"/>
    <w:rPr>
      <w:rFonts w:ascii="Segoe UI" w:hAnsi="Segoe UI" w:cs="Segoe UI"/>
      <w:sz w:val="18"/>
      <w:szCs w:val="18"/>
    </w:rPr>
  </w:style>
  <w:style w:type="table" w:styleId="TableGrid">
    <w:name w:val="Table Grid"/>
    <w:basedOn w:val="TableNormal"/>
    <w:uiPriority w:val="39"/>
    <w:rsid w:val="00CF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19.png"/><Relationship Id="rId7" Type="http://schemas.openxmlformats.org/officeDocument/2006/relationships/image" Target="media/image5.png"/><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1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png"/><Relationship Id="rId24" Type="http://schemas.openxmlformats.org/officeDocument/2006/relationships/image" Target="media/image22.png"/><Relationship Id="rId5" Type="http://schemas.openxmlformats.org/officeDocument/2006/relationships/image" Target="media/image3.png"/><Relationship Id="rId15" Type="http://schemas.openxmlformats.org/officeDocument/2006/relationships/image" Target="media/image13.png"/><Relationship Id="rId23" Type="http://schemas.openxmlformats.org/officeDocument/2006/relationships/image" Target="media/image21.png"/><Relationship Id="rId28" Type="http://schemas.openxmlformats.org/officeDocument/2006/relationships/image" Target="media/image26.png"/><Relationship Id="rId10" Type="http://schemas.openxmlformats.org/officeDocument/2006/relationships/image" Target="media/image8.png"/><Relationship Id="rId19"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12.png"/><Relationship Id="rId22" Type="http://schemas.openxmlformats.org/officeDocument/2006/relationships/image" Target="media/image20.png"/><Relationship Id="rId27" Type="http://schemas.openxmlformats.org/officeDocument/2006/relationships/image" Target="media/image25.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4672</TotalTime>
  <Pages>8</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Jorge Cárdenas</cp:lastModifiedBy>
  <cp:revision>17</cp:revision>
  <dcterms:created xsi:type="dcterms:W3CDTF">2019-04-10T19:44:00Z</dcterms:created>
  <dcterms:modified xsi:type="dcterms:W3CDTF">2019-04-18T21:46:00Z</dcterms:modified>
</cp:coreProperties>
</file>