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64" w:rsidRPr="00D851E7" w:rsidRDefault="00EC5A64" w:rsidP="00A7161D">
      <w:pPr>
        <w:rPr>
          <w:rFonts w:ascii="Tahoma" w:hAnsi="Tahoma" w:cs="Tahoma"/>
          <w:b/>
          <w:sz w:val="20"/>
          <w:szCs w:val="20"/>
          <w:u w:val="single"/>
        </w:rPr>
      </w:pPr>
    </w:p>
    <w:p w:rsidR="00494775" w:rsidRPr="00D851E7" w:rsidRDefault="00A7161D" w:rsidP="00610FF5">
      <w:pPr>
        <w:rPr>
          <w:rFonts w:ascii="Tahoma" w:hAnsi="Tahoma" w:cs="Tahoma"/>
          <w:color w:val="000000"/>
          <w:sz w:val="20"/>
          <w:szCs w:val="20"/>
        </w:rPr>
      </w:pPr>
      <w:r w:rsidRPr="00D851E7">
        <w:rPr>
          <w:rFonts w:ascii="Tahoma" w:hAnsi="Tahoma" w:cs="Tahoma"/>
          <w:b/>
          <w:sz w:val="20"/>
          <w:szCs w:val="20"/>
          <w:u w:val="single"/>
        </w:rPr>
        <w:t>Background:</w:t>
      </w:r>
    </w:p>
    <w:p w:rsidR="007241E5" w:rsidRPr="009A00A9" w:rsidRDefault="007241E5" w:rsidP="009A00A9">
      <w:pPr>
        <w:spacing w:after="0" w:line="240" w:lineRule="auto"/>
        <w:rPr>
          <w:rFonts w:ascii="Tahoma" w:eastAsia="Times New Roman" w:hAnsi="Tahoma" w:cs="Tahoma"/>
          <w:sz w:val="20"/>
          <w:szCs w:val="20"/>
        </w:rPr>
      </w:pPr>
      <w:r w:rsidRPr="009A00A9">
        <w:rPr>
          <w:rFonts w:ascii="Tahoma" w:eastAsia="Times New Roman" w:hAnsi="Tahoma" w:cs="Tahoma"/>
          <w:sz w:val="20"/>
          <w:szCs w:val="20"/>
        </w:rPr>
        <w:t xml:space="preserve">Magnetic nanoparticles (MNPs) </w:t>
      </w:r>
      <w:r w:rsidR="00330496">
        <w:rPr>
          <w:rFonts w:ascii="Tahoma" w:eastAsia="Times New Roman" w:hAnsi="Tahoma" w:cs="Tahoma"/>
          <w:sz w:val="20"/>
          <w:szCs w:val="20"/>
        </w:rPr>
        <w:t>have</w:t>
      </w:r>
      <w:r w:rsidRPr="009A00A9">
        <w:rPr>
          <w:rFonts w:ascii="Tahoma" w:eastAsia="Times New Roman" w:hAnsi="Tahoma" w:cs="Tahoma"/>
          <w:sz w:val="20"/>
          <w:szCs w:val="20"/>
        </w:rPr>
        <w:t xml:space="preserve"> application</w:t>
      </w:r>
      <w:r w:rsidR="00330496">
        <w:rPr>
          <w:rFonts w:ascii="Tahoma" w:eastAsia="Times New Roman" w:hAnsi="Tahoma" w:cs="Tahoma"/>
          <w:sz w:val="20"/>
          <w:szCs w:val="20"/>
        </w:rPr>
        <w:t>s</w:t>
      </w:r>
      <w:r w:rsidRPr="009A00A9">
        <w:rPr>
          <w:rFonts w:ascii="Tahoma" w:eastAsia="Times New Roman" w:hAnsi="Tahoma" w:cs="Tahoma"/>
          <w:sz w:val="20"/>
          <w:szCs w:val="20"/>
        </w:rPr>
        <w:t xml:space="preserve"> in biomedicine, mechanical engineering and</w:t>
      </w:r>
    </w:p>
    <w:p w:rsidR="007241E5" w:rsidRPr="009A00A9" w:rsidRDefault="007241E5" w:rsidP="009A00A9">
      <w:pPr>
        <w:spacing w:after="0" w:line="240" w:lineRule="auto"/>
        <w:rPr>
          <w:rFonts w:ascii="Tahoma" w:eastAsia="Times New Roman" w:hAnsi="Tahoma" w:cs="Tahoma"/>
          <w:sz w:val="20"/>
          <w:szCs w:val="20"/>
        </w:rPr>
      </w:pPr>
      <w:r w:rsidRPr="009A00A9">
        <w:rPr>
          <w:rFonts w:ascii="Tahoma" w:eastAsia="Times New Roman" w:hAnsi="Tahoma" w:cs="Tahoma"/>
          <w:sz w:val="20"/>
          <w:szCs w:val="20"/>
        </w:rPr>
        <w:t xml:space="preserve">environmental remediation. However, standards defining terminology, characteristics </w:t>
      </w:r>
      <w:r w:rsidR="005D6C22">
        <w:rPr>
          <w:rFonts w:ascii="Tahoma" w:eastAsia="Times New Roman" w:hAnsi="Tahoma" w:cs="Tahoma"/>
          <w:sz w:val="20"/>
          <w:szCs w:val="20"/>
        </w:rPr>
        <w:t xml:space="preserve"> </w:t>
      </w:r>
      <w:r w:rsidRPr="009A00A9">
        <w:rPr>
          <w:rFonts w:ascii="Tahoma" w:eastAsia="Times New Roman" w:hAnsi="Tahoma" w:cs="Tahoma"/>
          <w:sz w:val="20"/>
          <w:szCs w:val="20"/>
        </w:rPr>
        <w:t>and</w:t>
      </w:r>
    </w:p>
    <w:p w:rsidR="005D6C22" w:rsidRDefault="007241E5" w:rsidP="009A00A9">
      <w:pPr>
        <w:spacing w:after="0" w:line="240" w:lineRule="auto"/>
        <w:rPr>
          <w:rFonts w:ascii="Tahoma" w:eastAsia="Times New Roman" w:hAnsi="Tahoma" w:cs="Tahoma"/>
          <w:sz w:val="20"/>
          <w:szCs w:val="20"/>
        </w:rPr>
      </w:pPr>
      <w:r w:rsidRPr="009A00A9">
        <w:rPr>
          <w:rFonts w:ascii="Tahoma" w:eastAsia="Times New Roman" w:hAnsi="Tahoma" w:cs="Tahoma"/>
          <w:sz w:val="20"/>
          <w:szCs w:val="20"/>
        </w:rPr>
        <w:t>mea</w:t>
      </w:r>
      <w:r w:rsidR="0097145B">
        <w:rPr>
          <w:rFonts w:ascii="Tahoma" w:eastAsia="Times New Roman" w:hAnsi="Tahoma" w:cs="Tahoma"/>
          <w:sz w:val="20"/>
          <w:szCs w:val="20"/>
        </w:rPr>
        <w:t xml:space="preserve">surement procedures for MNPs </w:t>
      </w:r>
      <w:r w:rsidR="005D6C22">
        <w:rPr>
          <w:rFonts w:ascii="Tahoma" w:eastAsia="Times New Roman" w:hAnsi="Tahoma" w:cs="Tahoma"/>
          <w:sz w:val="20"/>
          <w:szCs w:val="20"/>
        </w:rPr>
        <w:t>are still</w:t>
      </w:r>
      <w:r w:rsidRPr="009A00A9">
        <w:rPr>
          <w:rFonts w:ascii="Tahoma" w:eastAsia="Times New Roman" w:hAnsi="Tahoma" w:cs="Tahoma"/>
          <w:sz w:val="20"/>
          <w:szCs w:val="20"/>
        </w:rPr>
        <w:t xml:space="preserve"> missing</w:t>
      </w:r>
      <w:r w:rsidR="005D6C22">
        <w:rPr>
          <w:rFonts w:ascii="Tahoma" w:eastAsia="Times New Roman" w:hAnsi="Tahoma" w:cs="Tahoma"/>
          <w:sz w:val="20"/>
          <w:szCs w:val="20"/>
        </w:rPr>
        <w:t>.  In</w:t>
      </w:r>
      <w:r w:rsidR="00330496">
        <w:rPr>
          <w:rFonts w:ascii="Tahoma" w:eastAsia="Times New Roman" w:hAnsi="Tahoma" w:cs="Tahoma"/>
          <w:sz w:val="20"/>
          <w:szCs w:val="20"/>
        </w:rPr>
        <w:t xml:space="preserve"> </w:t>
      </w:r>
      <w:r w:rsidRPr="009A00A9">
        <w:rPr>
          <w:rFonts w:ascii="Tahoma" w:eastAsia="Times New Roman" w:hAnsi="Tahoma" w:cs="Tahoma"/>
          <w:sz w:val="20"/>
          <w:szCs w:val="20"/>
        </w:rPr>
        <w:t xml:space="preserve">2015, </w:t>
      </w:r>
      <w:r w:rsidR="002E208C" w:rsidRPr="009A00A9">
        <w:rPr>
          <w:rFonts w:ascii="Tahoma" w:eastAsia="Times New Roman" w:hAnsi="Tahoma" w:cs="Tahoma"/>
          <w:sz w:val="20"/>
          <w:szCs w:val="20"/>
        </w:rPr>
        <w:t>ISO/TR 19807</w:t>
      </w:r>
      <w:r w:rsidR="002E208C">
        <w:rPr>
          <w:rFonts w:ascii="Tahoma" w:eastAsia="Times New Roman" w:hAnsi="Tahoma" w:cs="Tahoma"/>
          <w:sz w:val="20"/>
          <w:szCs w:val="20"/>
        </w:rPr>
        <w:t xml:space="preserve"> l</w:t>
      </w:r>
      <w:r w:rsidRPr="009A00A9">
        <w:rPr>
          <w:rFonts w:ascii="Tahoma" w:eastAsia="Times New Roman" w:hAnsi="Tahoma" w:cs="Tahoma"/>
          <w:sz w:val="20"/>
          <w:szCs w:val="20"/>
        </w:rPr>
        <w:t>iquid suspensions of magnetic</w:t>
      </w:r>
      <w:r w:rsidR="001F405A" w:rsidRPr="009A00A9">
        <w:rPr>
          <w:rFonts w:ascii="Tahoma" w:eastAsia="Times New Roman" w:hAnsi="Tahoma" w:cs="Tahoma"/>
          <w:sz w:val="20"/>
          <w:szCs w:val="20"/>
        </w:rPr>
        <w:t xml:space="preserve"> </w:t>
      </w:r>
      <w:r w:rsidRPr="009A00A9">
        <w:rPr>
          <w:rFonts w:ascii="Tahoma" w:eastAsia="Times New Roman" w:hAnsi="Tahoma" w:cs="Tahoma"/>
          <w:sz w:val="20"/>
          <w:szCs w:val="20"/>
        </w:rPr>
        <w:t xml:space="preserve">nanoparticles, </w:t>
      </w:r>
      <w:r w:rsidR="002E208C">
        <w:rPr>
          <w:rFonts w:ascii="Tahoma" w:eastAsia="Times New Roman" w:hAnsi="Tahoma" w:cs="Tahoma"/>
          <w:sz w:val="20"/>
          <w:szCs w:val="20"/>
        </w:rPr>
        <w:t xml:space="preserve">was </w:t>
      </w:r>
      <w:r w:rsidRPr="009A00A9">
        <w:rPr>
          <w:rFonts w:ascii="Tahoma" w:eastAsia="Times New Roman" w:hAnsi="Tahoma" w:cs="Tahoma"/>
          <w:sz w:val="20"/>
          <w:szCs w:val="20"/>
        </w:rPr>
        <w:t>registered as</w:t>
      </w:r>
      <w:r w:rsidR="002E208C">
        <w:rPr>
          <w:rFonts w:ascii="Tahoma" w:eastAsia="Times New Roman" w:hAnsi="Tahoma" w:cs="Tahoma"/>
          <w:sz w:val="20"/>
          <w:szCs w:val="20"/>
        </w:rPr>
        <w:t xml:space="preserve"> work item in ISO/TC229</w:t>
      </w:r>
      <w:r w:rsidR="005D6C22">
        <w:rPr>
          <w:rFonts w:ascii="Tahoma" w:eastAsia="Times New Roman" w:hAnsi="Tahoma" w:cs="Tahoma"/>
          <w:sz w:val="20"/>
          <w:szCs w:val="20"/>
        </w:rPr>
        <w:t xml:space="preserve">, but this is just a material specification. </w:t>
      </w:r>
      <w:r w:rsidR="0097145B">
        <w:rPr>
          <w:rFonts w:ascii="Tahoma" w:eastAsia="Times New Roman" w:hAnsi="Tahoma" w:cs="Tahoma"/>
          <w:sz w:val="20"/>
          <w:szCs w:val="20"/>
        </w:rPr>
        <w:t xml:space="preserve"> </w:t>
      </w:r>
    </w:p>
    <w:p w:rsidR="005D6C22" w:rsidRDefault="005D6C22" w:rsidP="009A00A9">
      <w:pPr>
        <w:spacing w:after="0" w:line="240" w:lineRule="auto"/>
        <w:rPr>
          <w:rFonts w:ascii="Tahoma" w:eastAsia="Times New Roman" w:hAnsi="Tahoma" w:cs="Tahoma"/>
          <w:sz w:val="20"/>
          <w:szCs w:val="20"/>
        </w:rPr>
      </w:pPr>
    </w:p>
    <w:p w:rsidR="001F734F" w:rsidRPr="009A00A9" w:rsidRDefault="00252253" w:rsidP="009A00A9">
      <w:pPr>
        <w:spacing w:after="0" w:line="240" w:lineRule="auto"/>
        <w:rPr>
          <w:rFonts w:ascii="Tahoma" w:eastAsia="Times New Roman" w:hAnsi="Tahoma" w:cs="Tahoma"/>
          <w:sz w:val="20"/>
          <w:szCs w:val="20"/>
        </w:rPr>
      </w:pPr>
      <w:r w:rsidRPr="009A00A9">
        <w:rPr>
          <w:rFonts w:ascii="Tahoma" w:eastAsia="Times New Roman" w:hAnsi="Tahoma" w:cs="Tahoma"/>
          <w:sz w:val="20"/>
          <w:szCs w:val="20"/>
        </w:rPr>
        <w:t>Uwe Steinhoff from PTB</w:t>
      </w:r>
      <w:r>
        <w:rPr>
          <w:rFonts w:ascii="Tahoma" w:eastAsia="Times New Roman" w:hAnsi="Tahoma" w:cs="Tahoma"/>
          <w:sz w:val="20"/>
          <w:szCs w:val="20"/>
        </w:rPr>
        <w:t xml:space="preserve"> </w:t>
      </w:r>
      <w:r w:rsidR="00582888" w:rsidRPr="009A00A9">
        <w:rPr>
          <w:rFonts w:ascii="Tahoma" w:eastAsia="Times New Roman" w:hAnsi="Tahoma" w:cs="Tahoma"/>
          <w:sz w:val="20"/>
          <w:szCs w:val="20"/>
        </w:rPr>
        <w:t xml:space="preserve">conveyed </w:t>
      </w:r>
      <w:r>
        <w:rPr>
          <w:rFonts w:ascii="Tahoma" w:eastAsia="Times New Roman" w:hAnsi="Tahoma" w:cs="Tahoma"/>
          <w:sz w:val="20"/>
          <w:szCs w:val="20"/>
        </w:rPr>
        <w:t xml:space="preserve">the </w:t>
      </w:r>
      <w:r w:rsidR="00582888" w:rsidRPr="009A00A9">
        <w:rPr>
          <w:rFonts w:ascii="Tahoma" w:eastAsia="Times New Roman" w:hAnsi="Tahoma" w:cs="Tahoma"/>
          <w:sz w:val="20"/>
          <w:szCs w:val="20"/>
        </w:rPr>
        <w:t>discussion</w:t>
      </w:r>
      <w:r>
        <w:rPr>
          <w:rFonts w:ascii="Tahoma" w:eastAsia="Times New Roman" w:hAnsi="Tahoma" w:cs="Tahoma"/>
          <w:sz w:val="20"/>
          <w:szCs w:val="20"/>
        </w:rPr>
        <w:t xml:space="preserve"> at the</w:t>
      </w:r>
      <w:r w:rsidR="00582888" w:rsidRPr="009A00A9">
        <w:rPr>
          <w:rFonts w:ascii="Tahoma" w:eastAsia="Times New Roman" w:hAnsi="Tahoma" w:cs="Tahoma"/>
          <w:sz w:val="20"/>
          <w:szCs w:val="20"/>
        </w:rPr>
        <w:t xml:space="preserve"> </w:t>
      </w:r>
      <w:r>
        <w:rPr>
          <w:rFonts w:ascii="Tahoma" w:eastAsia="Times New Roman" w:hAnsi="Tahoma" w:cs="Tahoma"/>
          <w:sz w:val="20"/>
          <w:szCs w:val="20"/>
        </w:rPr>
        <w:t xml:space="preserve">Euromet meeting </w:t>
      </w:r>
      <w:r w:rsidR="00582888" w:rsidRPr="009A00A9">
        <w:rPr>
          <w:rFonts w:ascii="Tahoma" w:eastAsia="Times New Roman" w:hAnsi="Tahoma" w:cs="Tahoma"/>
          <w:sz w:val="20"/>
          <w:szCs w:val="20"/>
        </w:rPr>
        <w:t xml:space="preserve">with regard </w:t>
      </w:r>
      <w:r w:rsidR="00D0492C" w:rsidRPr="009A00A9">
        <w:rPr>
          <w:rFonts w:ascii="Tahoma" w:eastAsia="Times New Roman" w:hAnsi="Tahoma" w:cs="Tahoma"/>
          <w:sz w:val="20"/>
          <w:szCs w:val="20"/>
        </w:rPr>
        <w:t>to the ISO/TR 19</w:t>
      </w:r>
      <w:r w:rsidR="00EF21BD">
        <w:rPr>
          <w:rFonts w:ascii="Tahoma" w:eastAsia="Times New Roman" w:hAnsi="Tahoma" w:cs="Tahoma"/>
          <w:sz w:val="20"/>
          <w:szCs w:val="20"/>
        </w:rPr>
        <w:t xml:space="preserve">807, </w:t>
      </w:r>
      <w:r w:rsidR="004C1D28">
        <w:rPr>
          <w:rFonts w:ascii="Tahoma" w:eastAsia="Times New Roman" w:hAnsi="Tahoma" w:cs="Tahoma"/>
          <w:sz w:val="20"/>
          <w:szCs w:val="20"/>
        </w:rPr>
        <w:t xml:space="preserve">it </w:t>
      </w:r>
      <w:r w:rsidR="00EF21BD">
        <w:rPr>
          <w:rFonts w:ascii="Tahoma" w:eastAsia="Times New Roman" w:hAnsi="Tahoma" w:cs="Tahoma"/>
          <w:sz w:val="20"/>
          <w:szCs w:val="20"/>
        </w:rPr>
        <w:t>is a one off standard</w:t>
      </w:r>
      <w:r w:rsidR="00330496">
        <w:rPr>
          <w:rFonts w:ascii="Tahoma" w:eastAsia="Times New Roman" w:hAnsi="Tahoma" w:cs="Tahoma"/>
          <w:sz w:val="20"/>
          <w:szCs w:val="20"/>
        </w:rPr>
        <w:t xml:space="preserve"> rather that </w:t>
      </w:r>
      <w:r>
        <w:rPr>
          <w:rFonts w:ascii="Tahoma" w:eastAsia="Times New Roman" w:hAnsi="Tahoma" w:cs="Tahoma"/>
          <w:sz w:val="20"/>
          <w:szCs w:val="20"/>
        </w:rPr>
        <w:t>a program of standards to see the wide scale adoption of MNPs.</w:t>
      </w:r>
      <w:r w:rsidR="00EF21BD" w:rsidRPr="00EF21BD">
        <w:rPr>
          <w:rFonts w:ascii="Tahoma" w:eastAsia="Times New Roman" w:hAnsi="Tahoma" w:cs="Tahoma"/>
          <w:sz w:val="20"/>
          <w:szCs w:val="20"/>
        </w:rPr>
        <w:t xml:space="preserve"> </w:t>
      </w:r>
      <w:r w:rsidR="00716923">
        <w:rPr>
          <w:rFonts w:ascii="Tahoma" w:eastAsia="Times New Roman" w:hAnsi="Tahoma" w:cs="Tahoma"/>
          <w:sz w:val="20"/>
          <w:szCs w:val="20"/>
        </w:rPr>
        <w:t xml:space="preserve">  For example,</w:t>
      </w:r>
      <w:r w:rsidR="00EF21BD" w:rsidRPr="009A00A9">
        <w:rPr>
          <w:rFonts w:ascii="Tahoma" w:eastAsia="Times New Roman" w:hAnsi="Tahoma" w:cs="Tahoma"/>
          <w:sz w:val="20"/>
          <w:szCs w:val="20"/>
        </w:rPr>
        <w:t xml:space="preserve"> </w:t>
      </w:r>
      <w:r w:rsidR="00EF21BD">
        <w:rPr>
          <w:rFonts w:ascii="Tahoma" w:eastAsia="Times New Roman" w:hAnsi="Tahoma" w:cs="Tahoma"/>
          <w:sz w:val="20"/>
          <w:szCs w:val="20"/>
        </w:rPr>
        <w:t xml:space="preserve">there </w:t>
      </w:r>
      <w:r w:rsidR="00716923">
        <w:rPr>
          <w:rFonts w:ascii="Tahoma" w:eastAsia="Times New Roman" w:hAnsi="Tahoma" w:cs="Tahoma"/>
          <w:sz w:val="20"/>
          <w:szCs w:val="20"/>
        </w:rPr>
        <w:t>is</w:t>
      </w:r>
      <w:r w:rsidR="00EF21BD">
        <w:rPr>
          <w:rFonts w:ascii="Tahoma" w:eastAsia="Times New Roman" w:hAnsi="Tahoma" w:cs="Tahoma"/>
          <w:sz w:val="20"/>
          <w:szCs w:val="20"/>
        </w:rPr>
        <w:t xml:space="preserve"> no standard method to</w:t>
      </w:r>
      <w:r w:rsidR="00EF21BD" w:rsidRPr="009A00A9">
        <w:rPr>
          <w:rFonts w:ascii="Tahoma" w:eastAsia="Times New Roman" w:hAnsi="Tahoma" w:cs="Tahoma"/>
          <w:sz w:val="20"/>
          <w:szCs w:val="20"/>
        </w:rPr>
        <w:t xml:space="preserve"> determine magnetic irradiance</w:t>
      </w:r>
      <w:r w:rsidR="00330496">
        <w:rPr>
          <w:rFonts w:ascii="Tahoma" w:eastAsia="Times New Roman" w:hAnsi="Tahoma" w:cs="Tahoma"/>
          <w:sz w:val="20"/>
          <w:szCs w:val="20"/>
        </w:rPr>
        <w:t>,</w:t>
      </w:r>
      <w:r w:rsidR="00EF21BD" w:rsidRPr="009A00A9">
        <w:rPr>
          <w:rFonts w:ascii="Tahoma" w:eastAsia="Times New Roman" w:hAnsi="Tahoma" w:cs="Tahoma"/>
          <w:sz w:val="20"/>
          <w:szCs w:val="20"/>
        </w:rPr>
        <w:t xml:space="preserve"> which is crucial to magnetic particle hyperthermia.</w:t>
      </w:r>
      <w:r w:rsidR="00EF21BD">
        <w:rPr>
          <w:rFonts w:ascii="Tahoma" w:eastAsia="Times New Roman" w:hAnsi="Tahoma" w:cs="Tahoma"/>
          <w:sz w:val="20"/>
          <w:szCs w:val="20"/>
        </w:rPr>
        <w:t xml:space="preserve">  </w:t>
      </w:r>
    </w:p>
    <w:p w:rsidR="007241E5" w:rsidRPr="009A00A9" w:rsidRDefault="007241E5" w:rsidP="009A00A9">
      <w:pPr>
        <w:spacing w:after="0" w:line="240" w:lineRule="auto"/>
        <w:rPr>
          <w:rFonts w:ascii="Tahoma" w:hAnsi="Tahoma" w:cs="Tahoma"/>
          <w:color w:val="000000"/>
          <w:sz w:val="20"/>
          <w:szCs w:val="20"/>
        </w:rPr>
      </w:pPr>
    </w:p>
    <w:p w:rsidR="00D74C38" w:rsidRPr="009A00A9" w:rsidRDefault="00610FF5" w:rsidP="009A00A9">
      <w:pPr>
        <w:spacing w:after="0" w:line="240" w:lineRule="auto"/>
        <w:rPr>
          <w:rFonts w:ascii="Tahoma" w:eastAsia="Times New Roman" w:hAnsi="Tahoma" w:cs="Tahoma"/>
          <w:b/>
          <w:sz w:val="20"/>
          <w:szCs w:val="20"/>
          <w:u w:val="single"/>
        </w:rPr>
      </w:pPr>
      <w:r w:rsidRPr="009A00A9">
        <w:rPr>
          <w:rFonts w:ascii="Tahoma" w:eastAsia="Times New Roman" w:hAnsi="Tahoma" w:cs="Tahoma"/>
          <w:b/>
          <w:sz w:val="20"/>
          <w:szCs w:val="20"/>
          <w:u w:val="single"/>
        </w:rPr>
        <w:t>Magnetic nanoparticles</w:t>
      </w:r>
      <w:r w:rsidR="000760B6" w:rsidRPr="009A00A9">
        <w:rPr>
          <w:rFonts w:ascii="Tahoma" w:eastAsia="Times New Roman" w:hAnsi="Tahoma" w:cs="Tahoma"/>
          <w:b/>
          <w:sz w:val="20"/>
          <w:szCs w:val="20"/>
          <w:u w:val="single"/>
        </w:rPr>
        <w:t xml:space="preserve"> standards</w:t>
      </w:r>
      <w:r w:rsidR="00D74C38" w:rsidRPr="009A00A9">
        <w:rPr>
          <w:rFonts w:ascii="Tahoma" w:eastAsia="Times New Roman" w:hAnsi="Tahoma" w:cs="Tahoma"/>
          <w:b/>
          <w:sz w:val="20"/>
          <w:szCs w:val="20"/>
          <w:u w:val="single"/>
        </w:rPr>
        <w:t>:</w:t>
      </w:r>
    </w:p>
    <w:p w:rsidR="00F478E0" w:rsidRPr="009A00A9" w:rsidRDefault="00F478E0" w:rsidP="009A00A9">
      <w:pPr>
        <w:spacing w:after="0" w:line="240" w:lineRule="auto"/>
        <w:rPr>
          <w:rFonts w:ascii="Tahoma" w:hAnsi="Tahoma" w:cs="Tahoma"/>
          <w:sz w:val="20"/>
          <w:szCs w:val="20"/>
        </w:rPr>
      </w:pPr>
    </w:p>
    <w:p w:rsidR="005D6C22" w:rsidRDefault="005D6C22" w:rsidP="005D6C22">
      <w:pPr>
        <w:spacing w:after="0" w:line="240" w:lineRule="auto"/>
        <w:rPr>
          <w:rFonts w:ascii="Tahoma" w:hAnsi="Tahoma" w:cs="Tahoma"/>
          <w:sz w:val="20"/>
          <w:szCs w:val="20"/>
          <w:lang w:val="en"/>
        </w:rPr>
      </w:pPr>
      <w:r>
        <w:rPr>
          <w:rFonts w:ascii="Tahoma" w:hAnsi="Tahoma" w:cs="Tahoma"/>
          <w:sz w:val="20"/>
          <w:szCs w:val="20"/>
          <w:lang w:val="en"/>
        </w:rPr>
        <w:t>The</w:t>
      </w:r>
      <w:r w:rsidRPr="009A00A9">
        <w:rPr>
          <w:rFonts w:ascii="Tahoma" w:hAnsi="Tahoma" w:cs="Tahoma"/>
          <w:sz w:val="20"/>
          <w:szCs w:val="20"/>
          <w:lang w:val="en"/>
        </w:rPr>
        <w:t xml:space="preserve"> importance of standards and especially </w:t>
      </w:r>
      <w:r>
        <w:rPr>
          <w:rFonts w:ascii="Tahoma" w:hAnsi="Tahoma" w:cs="Tahoma"/>
          <w:sz w:val="20"/>
          <w:szCs w:val="20"/>
          <w:lang w:val="en"/>
        </w:rPr>
        <w:t xml:space="preserve">regulated areas such as </w:t>
      </w:r>
      <w:r w:rsidRPr="009A00A9">
        <w:rPr>
          <w:rFonts w:ascii="Tahoma" w:hAnsi="Tahoma" w:cs="Tahoma"/>
          <w:sz w:val="20"/>
          <w:szCs w:val="20"/>
          <w:lang w:val="en"/>
        </w:rPr>
        <w:t>medical</w:t>
      </w:r>
      <w:r>
        <w:rPr>
          <w:rFonts w:ascii="Tahoma" w:hAnsi="Tahoma" w:cs="Tahoma"/>
          <w:sz w:val="20"/>
          <w:szCs w:val="20"/>
          <w:lang w:val="en"/>
        </w:rPr>
        <w:t xml:space="preserve"> fields were made clear at </w:t>
      </w:r>
      <w:r w:rsidRPr="009A00A9">
        <w:rPr>
          <w:rFonts w:ascii="Tahoma" w:hAnsi="Tahoma" w:cs="Tahoma"/>
          <w:sz w:val="20"/>
          <w:szCs w:val="20"/>
          <w:lang w:val="en"/>
        </w:rPr>
        <w:t xml:space="preserve">the </w:t>
      </w:r>
      <w:r>
        <w:rPr>
          <w:rFonts w:ascii="Tahoma" w:hAnsi="Tahoma" w:cs="Tahoma"/>
          <w:sz w:val="20"/>
          <w:szCs w:val="20"/>
          <w:lang w:val="en"/>
        </w:rPr>
        <w:t xml:space="preserve">Euromet </w:t>
      </w:r>
      <w:r w:rsidRPr="009A00A9">
        <w:rPr>
          <w:rFonts w:ascii="Tahoma" w:hAnsi="Tahoma" w:cs="Tahoma"/>
          <w:sz w:val="20"/>
          <w:szCs w:val="20"/>
          <w:lang w:val="en"/>
        </w:rPr>
        <w:t xml:space="preserve">meeting.  The standard/s should be developed </w:t>
      </w:r>
      <w:r>
        <w:rPr>
          <w:rFonts w:ascii="Tahoma" w:hAnsi="Tahoma" w:cs="Tahoma"/>
          <w:sz w:val="20"/>
          <w:szCs w:val="20"/>
          <w:lang w:val="en"/>
        </w:rPr>
        <w:t xml:space="preserve">for the </w:t>
      </w:r>
      <w:r w:rsidRPr="009A00A9">
        <w:rPr>
          <w:rFonts w:ascii="Tahoma" w:hAnsi="Tahoma" w:cs="Tahoma"/>
          <w:sz w:val="20"/>
          <w:szCs w:val="20"/>
          <w:lang w:val="en"/>
        </w:rPr>
        <w:t>end practitioner and</w:t>
      </w:r>
      <w:r>
        <w:rPr>
          <w:rFonts w:ascii="Tahoma" w:hAnsi="Tahoma" w:cs="Tahoma"/>
          <w:sz w:val="20"/>
          <w:szCs w:val="20"/>
          <w:lang w:val="en"/>
        </w:rPr>
        <w:t xml:space="preserve"> this is why there is a focus on surveying the needs of any standards program</w:t>
      </w:r>
      <w:r w:rsidRPr="009A00A9">
        <w:rPr>
          <w:rFonts w:ascii="Tahoma" w:hAnsi="Tahoma" w:cs="Tahoma"/>
          <w:sz w:val="20"/>
          <w:szCs w:val="20"/>
          <w:lang w:val="en"/>
        </w:rPr>
        <w:t xml:space="preserve">. </w:t>
      </w:r>
    </w:p>
    <w:p w:rsidR="009D295B" w:rsidRDefault="006B0CEC" w:rsidP="009A00A9">
      <w:pPr>
        <w:spacing w:after="0" w:line="240" w:lineRule="auto"/>
        <w:rPr>
          <w:rFonts w:ascii="Tahoma" w:hAnsi="Tahoma" w:cs="Tahoma"/>
          <w:sz w:val="20"/>
          <w:szCs w:val="20"/>
          <w:lang w:val="en"/>
        </w:rPr>
      </w:pPr>
      <w:hyperlink r:id="rId8" w:history="1">
        <w:r w:rsidR="009D295B" w:rsidRPr="009A00A9">
          <w:rPr>
            <w:rStyle w:val="Hyperlink"/>
            <w:rFonts w:ascii="Tahoma" w:hAnsi="Tahoma" w:cs="Tahoma"/>
            <w:color w:val="000099"/>
            <w:sz w:val="20"/>
            <w:szCs w:val="20"/>
            <w:lang w:val="en"/>
          </w:rPr>
          <w:t>Euromet call</w:t>
        </w:r>
      </w:hyperlink>
      <w:r w:rsidR="009610B8" w:rsidRPr="009A00A9">
        <w:rPr>
          <w:rFonts w:ascii="Tahoma" w:hAnsi="Tahoma" w:cs="Tahoma"/>
          <w:color w:val="000099"/>
          <w:sz w:val="20"/>
          <w:szCs w:val="20"/>
          <w:lang w:val="en"/>
        </w:rPr>
        <w:t xml:space="preserve"> </w:t>
      </w:r>
      <w:r w:rsidR="009610B8" w:rsidRPr="009A00A9">
        <w:rPr>
          <w:rFonts w:ascii="Tahoma" w:hAnsi="Tahoma" w:cs="Tahoma"/>
          <w:sz w:val="20"/>
          <w:szCs w:val="20"/>
          <w:lang w:val="en"/>
        </w:rPr>
        <w:t xml:space="preserve">is where </w:t>
      </w:r>
      <w:r w:rsidR="008016F4">
        <w:rPr>
          <w:rFonts w:ascii="Tahoma" w:hAnsi="Tahoma" w:cs="Tahoma"/>
          <w:sz w:val="20"/>
          <w:szCs w:val="20"/>
          <w:lang w:val="en"/>
        </w:rPr>
        <w:t>BSI</w:t>
      </w:r>
      <w:r w:rsidR="009610B8" w:rsidRPr="009A00A9">
        <w:rPr>
          <w:rFonts w:ascii="Tahoma" w:hAnsi="Tahoma" w:cs="Tahoma"/>
          <w:sz w:val="20"/>
          <w:szCs w:val="20"/>
          <w:lang w:val="en"/>
        </w:rPr>
        <w:t xml:space="preserve"> </w:t>
      </w:r>
      <w:r w:rsidR="008016F4">
        <w:rPr>
          <w:rFonts w:ascii="Tahoma" w:hAnsi="Tahoma" w:cs="Tahoma"/>
          <w:sz w:val="20"/>
          <w:szCs w:val="20"/>
          <w:lang w:val="en"/>
        </w:rPr>
        <w:t>is</w:t>
      </w:r>
      <w:r w:rsidR="009610B8" w:rsidRPr="009A00A9">
        <w:rPr>
          <w:rFonts w:ascii="Tahoma" w:hAnsi="Tahoma" w:cs="Tahoma"/>
          <w:sz w:val="20"/>
          <w:szCs w:val="20"/>
          <w:lang w:val="en"/>
        </w:rPr>
        <w:t xml:space="preserve"> looking for standards input.  It </w:t>
      </w:r>
      <w:r w:rsidR="00330496">
        <w:rPr>
          <w:rFonts w:ascii="Tahoma" w:hAnsi="Tahoma" w:cs="Tahoma"/>
          <w:sz w:val="20"/>
          <w:szCs w:val="20"/>
          <w:lang w:val="en"/>
        </w:rPr>
        <w:t xml:space="preserve">involves </w:t>
      </w:r>
      <w:r w:rsidR="009610B8" w:rsidRPr="009A00A9">
        <w:rPr>
          <w:rFonts w:ascii="Tahoma" w:hAnsi="Tahoma" w:cs="Tahoma"/>
          <w:sz w:val="20"/>
          <w:szCs w:val="20"/>
          <w:lang w:val="en"/>
        </w:rPr>
        <w:t xml:space="preserve">developing </w:t>
      </w:r>
      <w:r w:rsidR="00330496">
        <w:rPr>
          <w:rFonts w:ascii="Tahoma" w:hAnsi="Tahoma" w:cs="Tahoma"/>
          <w:sz w:val="20"/>
          <w:szCs w:val="20"/>
          <w:lang w:val="en"/>
        </w:rPr>
        <w:t xml:space="preserve">standards for </w:t>
      </w:r>
      <w:r w:rsidR="00330496" w:rsidRPr="009A00A9">
        <w:rPr>
          <w:rFonts w:ascii="Tahoma" w:hAnsi="Tahoma" w:cs="Tahoma"/>
          <w:sz w:val="20"/>
          <w:szCs w:val="20"/>
          <w:lang w:val="en"/>
        </w:rPr>
        <w:t xml:space="preserve">magnetic nanoparticle </w:t>
      </w:r>
      <w:r w:rsidR="00330496">
        <w:rPr>
          <w:rFonts w:ascii="Tahoma" w:hAnsi="Tahoma" w:cs="Tahoma"/>
          <w:sz w:val="20"/>
          <w:szCs w:val="20"/>
          <w:lang w:val="en"/>
        </w:rPr>
        <w:t>characterization,</w:t>
      </w:r>
      <w:r w:rsidR="009610B8" w:rsidRPr="009A00A9">
        <w:rPr>
          <w:rFonts w:ascii="Tahoma" w:hAnsi="Tahoma" w:cs="Tahoma"/>
          <w:sz w:val="20"/>
          <w:szCs w:val="20"/>
          <w:lang w:val="en"/>
        </w:rPr>
        <w:t xml:space="preserve"> viability</w:t>
      </w:r>
      <w:r w:rsidR="00330496">
        <w:rPr>
          <w:rFonts w:ascii="Tahoma" w:hAnsi="Tahoma" w:cs="Tahoma"/>
          <w:sz w:val="20"/>
          <w:szCs w:val="20"/>
          <w:lang w:val="en"/>
        </w:rPr>
        <w:t xml:space="preserve"> </w:t>
      </w:r>
      <w:r w:rsidR="00330496" w:rsidRPr="009A00A9">
        <w:rPr>
          <w:rFonts w:ascii="Tahoma" w:hAnsi="Tahoma" w:cs="Tahoma"/>
          <w:sz w:val="20"/>
          <w:szCs w:val="20"/>
          <w:lang w:val="en"/>
        </w:rPr>
        <w:t>testing</w:t>
      </w:r>
      <w:r w:rsidR="009610B8" w:rsidRPr="009A00A9">
        <w:rPr>
          <w:rFonts w:ascii="Tahoma" w:hAnsi="Tahoma" w:cs="Tahoma"/>
          <w:sz w:val="20"/>
          <w:szCs w:val="20"/>
          <w:lang w:val="en"/>
        </w:rPr>
        <w:t xml:space="preserve">, non-contact monitoring, and </w:t>
      </w:r>
      <w:r w:rsidR="00330496">
        <w:rPr>
          <w:rFonts w:ascii="Tahoma" w:hAnsi="Tahoma" w:cs="Tahoma"/>
          <w:sz w:val="20"/>
          <w:szCs w:val="20"/>
          <w:lang w:val="en"/>
        </w:rPr>
        <w:t>stability over a period of two years</w:t>
      </w:r>
      <w:r w:rsidR="009610B8" w:rsidRPr="009A00A9">
        <w:rPr>
          <w:rFonts w:ascii="Tahoma" w:hAnsi="Tahoma" w:cs="Tahoma"/>
          <w:sz w:val="20"/>
          <w:szCs w:val="20"/>
          <w:lang w:val="en"/>
        </w:rPr>
        <w:t>.</w:t>
      </w:r>
    </w:p>
    <w:p w:rsidR="009A00A9" w:rsidRPr="009A00A9" w:rsidRDefault="009A00A9" w:rsidP="009A00A9">
      <w:pPr>
        <w:spacing w:after="0" w:line="240" w:lineRule="auto"/>
        <w:rPr>
          <w:rFonts w:ascii="Tahoma" w:hAnsi="Tahoma" w:cs="Tahoma"/>
          <w:sz w:val="20"/>
          <w:szCs w:val="20"/>
          <w:lang w:val="en"/>
        </w:rPr>
      </w:pPr>
    </w:p>
    <w:p w:rsidR="005D6C22" w:rsidRPr="00977920" w:rsidRDefault="005D6C22" w:rsidP="005D6C22">
      <w:pPr>
        <w:spacing w:after="0" w:line="240" w:lineRule="auto"/>
        <w:rPr>
          <w:rFonts w:ascii="Tahoma" w:hAnsi="Tahoma" w:cs="Tahoma"/>
          <w:sz w:val="20"/>
          <w:szCs w:val="20"/>
          <w:lang w:val="en"/>
        </w:rPr>
      </w:pPr>
      <w:r w:rsidRPr="00977920">
        <w:rPr>
          <w:rFonts w:ascii="Tahoma" w:hAnsi="Tahoma" w:cs="Tahoma"/>
          <w:sz w:val="20"/>
          <w:szCs w:val="20"/>
          <w:lang w:val="en"/>
        </w:rPr>
        <w:t>The most widely used magnetic nanoparticles for hyperthermia consist of iron oxide nanoparticles.  They are in the context of MRI called "Superparamagnetic Iron Oxide Nanoparticles", or SPION. This is just one example and the standards program would look to cover all MNPs in all applications.</w:t>
      </w:r>
    </w:p>
    <w:p w:rsidR="005D6C22" w:rsidRPr="00977920" w:rsidRDefault="005D6C22" w:rsidP="005D6C22">
      <w:pPr>
        <w:spacing w:after="0" w:line="240" w:lineRule="auto"/>
        <w:rPr>
          <w:rFonts w:ascii="Tahoma" w:hAnsi="Tahoma" w:cs="Tahoma"/>
          <w:sz w:val="20"/>
          <w:szCs w:val="20"/>
          <w:lang w:val="en"/>
        </w:rPr>
      </w:pPr>
    </w:p>
    <w:p w:rsidR="005D6C22" w:rsidRPr="00977920" w:rsidRDefault="005D6C22" w:rsidP="009A00A9">
      <w:pPr>
        <w:spacing w:after="0" w:line="240" w:lineRule="auto"/>
        <w:rPr>
          <w:rFonts w:ascii="Tahoma" w:hAnsi="Tahoma" w:cs="Tahoma"/>
          <w:sz w:val="20"/>
          <w:szCs w:val="20"/>
          <w:lang w:val="en"/>
        </w:rPr>
      </w:pPr>
      <w:r w:rsidRPr="00977920">
        <w:rPr>
          <w:rFonts w:ascii="Tahoma" w:hAnsi="Tahoma" w:cs="Tahoma"/>
          <w:sz w:val="20"/>
          <w:szCs w:val="20"/>
          <w:lang w:val="en"/>
        </w:rPr>
        <w:t xml:space="preserve">There is a total of around 100 members with 30 directly in industry the rest being clinicians and universities. </w:t>
      </w:r>
      <w:r w:rsidR="00F16542" w:rsidRPr="00977920">
        <w:rPr>
          <w:rFonts w:ascii="Tahoma" w:hAnsi="Tahoma" w:cs="Tahoma"/>
          <w:sz w:val="20"/>
          <w:szCs w:val="20"/>
          <w:lang w:val="en"/>
        </w:rPr>
        <w:t>There are two existing user groups of magnetic nanoparticles in Radiomag and Nanomag.  These have provided input into the papers thus far</w:t>
      </w:r>
      <w:r w:rsidRPr="00977920">
        <w:rPr>
          <w:rFonts w:ascii="Tahoma" w:hAnsi="Tahoma" w:cs="Tahoma"/>
          <w:sz w:val="20"/>
          <w:szCs w:val="20"/>
          <w:lang w:val="en"/>
        </w:rPr>
        <w:t>,</w:t>
      </w:r>
      <w:r w:rsidR="00F16542" w:rsidRPr="00977920">
        <w:rPr>
          <w:rFonts w:ascii="Tahoma" w:hAnsi="Tahoma" w:cs="Tahoma"/>
          <w:sz w:val="20"/>
          <w:szCs w:val="20"/>
          <w:lang w:val="en"/>
        </w:rPr>
        <w:t xml:space="preserve"> </w:t>
      </w:r>
      <w:r w:rsidR="00330496" w:rsidRPr="00977920">
        <w:rPr>
          <w:rFonts w:ascii="Tahoma" w:hAnsi="Tahoma" w:cs="Tahoma"/>
          <w:sz w:val="20"/>
          <w:szCs w:val="20"/>
          <w:lang w:val="en"/>
        </w:rPr>
        <w:t>together with</w:t>
      </w:r>
      <w:r w:rsidR="00F16542" w:rsidRPr="00977920">
        <w:rPr>
          <w:rFonts w:ascii="Tahoma" w:hAnsi="Tahoma" w:cs="Tahoma"/>
          <w:sz w:val="20"/>
          <w:szCs w:val="20"/>
          <w:lang w:val="en"/>
        </w:rPr>
        <w:t xml:space="preserve"> academic institution</w:t>
      </w:r>
      <w:r w:rsidR="009A00A9" w:rsidRPr="00977920">
        <w:rPr>
          <w:rFonts w:ascii="Tahoma" w:hAnsi="Tahoma" w:cs="Tahoma"/>
          <w:sz w:val="20"/>
          <w:szCs w:val="20"/>
          <w:lang w:val="en"/>
        </w:rPr>
        <w:t>s</w:t>
      </w:r>
      <w:r w:rsidR="002B2671" w:rsidRPr="00977920">
        <w:rPr>
          <w:rFonts w:ascii="Tahoma" w:hAnsi="Tahoma" w:cs="Tahoma"/>
          <w:sz w:val="20"/>
          <w:szCs w:val="20"/>
          <w:lang w:val="en"/>
        </w:rPr>
        <w:t>.</w:t>
      </w:r>
    </w:p>
    <w:p w:rsidR="005D6C22" w:rsidRDefault="005D6C22" w:rsidP="009A00A9">
      <w:pPr>
        <w:spacing w:after="0" w:line="240" w:lineRule="auto"/>
        <w:rPr>
          <w:rFonts w:ascii="Tahoma" w:hAnsi="Tahoma" w:cs="Tahoma"/>
          <w:sz w:val="20"/>
          <w:szCs w:val="20"/>
          <w:lang w:val="en"/>
        </w:rPr>
      </w:pPr>
    </w:p>
    <w:p w:rsidR="00D74C38" w:rsidRPr="009A00A9" w:rsidRDefault="00720D44" w:rsidP="009A00A9">
      <w:pPr>
        <w:spacing w:after="0" w:line="240" w:lineRule="auto"/>
        <w:rPr>
          <w:rFonts w:ascii="Tahoma" w:eastAsia="Times New Roman" w:hAnsi="Tahoma" w:cs="Tahoma"/>
          <w:b/>
          <w:sz w:val="20"/>
          <w:szCs w:val="20"/>
          <w:u w:val="single"/>
        </w:rPr>
      </w:pPr>
      <w:r w:rsidRPr="009A00A9">
        <w:rPr>
          <w:rFonts w:ascii="Tahoma" w:eastAsia="Times New Roman" w:hAnsi="Tahoma" w:cs="Tahoma"/>
          <w:b/>
          <w:sz w:val="20"/>
          <w:szCs w:val="20"/>
          <w:u w:val="single"/>
        </w:rPr>
        <w:t>Standards outcome:</w:t>
      </w:r>
    </w:p>
    <w:p w:rsidR="001C7E53" w:rsidRDefault="001C7E53" w:rsidP="009A00A9">
      <w:pPr>
        <w:spacing w:after="0" w:line="240" w:lineRule="auto"/>
        <w:rPr>
          <w:rFonts w:ascii="Tahoma" w:eastAsia="Times New Roman" w:hAnsi="Tahoma" w:cs="Tahoma"/>
          <w:b/>
          <w:sz w:val="20"/>
          <w:szCs w:val="20"/>
          <w:u w:val="single"/>
        </w:rPr>
      </w:pPr>
    </w:p>
    <w:p w:rsidR="00F16542" w:rsidRPr="009A00A9" w:rsidRDefault="00F16542" w:rsidP="009A00A9">
      <w:pPr>
        <w:pStyle w:val="ListParagraph"/>
        <w:numPr>
          <w:ilvl w:val="0"/>
          <w:numId w:val="35"/>
        </w:numPr>
        <w:spacing w:after="0" w:line="240" w:lineRule="auto"/>
        <w:rPr>
          <w:rFonts w:ascii="Tahoma" w:eastAsia="Times New Roman" w:hAnsi="Tahoma" w:cs="Tahoma"/>
          <w:sz w:val="20"/>
          <w:szCs w:val="20"/>
        </w:rPr>
      </w:pPr>
      <w:r w:rsidRPr="009A00A9">
        <w:rPr>
          <w:rFonts w:ascii="Tahoma" w:eastAsia="Times New Roman" w:hAnsi="Tahoma" w:cs="Tahoma"/>
          <w:sz w:val="20"/>
          <w:szCs w:val="20"/>
        </w:rPr>
        <w:t>Development of a roadmap for successful commercialisation of treatment using magnetic nanoparticles.</w:t>
      </w:r>
    </w:p>
    <w:p w:rsidR="009A00A9" w:rsidRPr="009A00A9" w:rsidRDefault="009A00A9" w:rsidP="009A00A9">
      <w:pPr>
        <w:pStyle w:val="ListParagraph"/>
        <w:numPr>
          <w:ilvl w:val="1"/>
          <w:numId w:val="35"/>
        </w:numPr>
        <w:spacing w:after="0" w:line="240" w:lineRule="auto"/>
        <w:rPr>
          <w:rFonts w:ascii="Tahoma" w:eastAsia="Times New Roman" w:hAnsi="Tahoma" w:cs="Tahoma"/>
          <w:sz w:val="20"/>
          <w:szCs w:val="20"/>
        </w:rPr>
      </w:pPr>
      <w:r w:rsidRPr="009A00A9">
        <w:rPr>
          <w:rFonts w:ascii="Tahoma" w:eastAsia="Times New Roman" w:hAnsi="Tahoma" w:cs="Tahoma"/>
          <w:sz w:val="20"/>
          <w:szCs w:val="20"/>
        </w:rPr>
        <w:t>Surveying industry needs,</w:t>
      </w:r>
    </w:p>
    <w:p w:rsidR="009A00A9" w:rsidRPr="009A00A9" w:rsidRDefault="009A00A9" w:rsidP="009A00A9">
      <w:pPr>
        <w:pStyle w:val="ListParagraph"/>
        <w:numPr>
          <w:ilvl w:val="1"/>
          <w:numId w:val="35"/>
        </w:numPr>
        <w:spacing w:after="0" w:line="240" w:lineRule="auto"/>
        <w:rPr>
          <w:rFonts w:ascii="Tahoma" w:eastAsia="Times New Roman" w:hAnsi="Tahoma" w:cs="Tahoma"/>
          <w:sz w:val="20"/>
          <w:szCs w:val="20"/>
        </w:rPr>
      </w:pPr>
      <w:r w:rsidRPr="009A00A9">
        <w:rPr>
          <w:rFonts w:ascii="Tahoma" w:eastAsia="Times New Roman" w:hAnsi="Tahoma" w:cs="Tahoma"/>
          <w:sz w:val="20"/>
          <w:szCs w:val="20"/>
        </w:rPr>
        <w:t>Uptake of the standard,</w:t>
      </w:r>
    </w:p>
    <w:p w:rsidR="009A00A9" w:rsidRPr="009A00A9" w:rsidRDefault="009A00A9" w:rsidP="009A00A9">
      <w:pPr>
        <w:pStyle w:val="ListParagraph"/>
        <w:numPr>
          <w:ilvl w:val="1"/>
          <w:numId w:val="35"/>
        </w:numPr>
        <w:spacing w:after="0" w:line="240" w:lineRule="auto"/>
        <w:rPr>
          <w:rFonts w:ascii="Tahoma" w:eastAsia="Times New Roman" w:hAnsi="Tahoma" w:cs="Tahoma"/>
          <w:sz w:val="20"/>
          <w:szCs w:val="20"/>
        </w:rPr>
      </w:pPr>
      <w:r w:rsidRPr="009A00A9">
        <w:rPr>
          <w:rFonts w:ascii="Tahoma" w:eastAsia="Times New Roman" w:hAnsi="Tahoma" w:cs="Tahoma"/>
          <w:sz w:val="20"/>
          <w:szCs w:val="20"/>
        </w:rPr>
        <w:t>Feedback on application of the standard.</w:t>
      </w:r>
    </w:p>
    <w:p w:rsidR="00F16542" w:rsidRPr="009A00A9" w:rsidRDefault="00F16542" w:rsidP="009A00A9">
      <w:pPr>
        <w:pStyle w:val="ListParagraph"/>
        <w:numPr>
          <w:ilvl w:val="0"/>
          <w:numId w:val="35"/>
        </w:numPr>
        <w:spacing w:after="0" w:line="240" w:lineRule="auto"/>
        <w:rPr>
          <w:rFonts w:ascii="Tahoma" w:eastAsia="Times New Roman" w:hAnsi="Tahoma" w:cs="Tahoma"/>
          <w:sz w:val="20"/>
          <w:szCs w:val="20"/>
        </w:rPr>
      </w:pPr>
      <w:r w:rsidRPr="009A00A9">
        <w:rPr>
          <w:rFonts w:ascii="Tahoma" w:eastAsia="Times New Roman" w:hAnsi="Tahoma" w:cs="Tahoma"/>
          <w:sz w:val="20"/>
          <w:szCs w:val="20"/>
        </w:rPr>
        <w:t>Review of standards and other papers which can support the standards development within the area of magnetic nanoparticles.</w:t>
      </w:r>
    </w:p>
    <w:p w:rsidR="00F16542" w:rsidRPr="009A00A9" w:rsidRDefault="00F16542" w:rsidP="009A00A9">
      <w:pPr>
        <w:pStyle w:val="ListParagraph"/>
        <w:numPr>
          <w:ilvl w:val="0"/>
          <w:numId w:val="35"/>
        </w:numPr>
        <w:spacing w:after="0" w:line="240" w:lineRule="auto"/>
        <w:rPr>
          <w:rFonts w:ascii="Tahoma" w:eastAsia="Times New Roman" w:hAnsi="Tahoma" w:cs="Tahoma"/>
          <w:sz w:val="20"/>
          <w:szCs w:val="20"/>
        </w:rPr>
      </w:pPr>
      <w:r w:rsidRPr="009A00A9">
        <w:rPr>
          <w:rFonts w:ascii="Tahoma" w:eastAsia="Times New Roman" w:hAnsi="Tahoma" w:cs="Tahoma"/>
          <w:sz w:val="20"/>
          <w:szCs w:val="20"/>
        </w:rPr>
        <w:t>Keeping the members of Nanomag and radiomag informed of the standards development process.</w:t>
      </w:r>
    </w:p>
    <w:p w:rsidR="009A00A9" w:rsidRPr="009A00A9" w:rsidRDefault="009A00A9" w:rsidP="009A00A9">
      <w:pPr>
        <w:pStyle w:val="ListParagraph"/>
        <w:numPr>
          <w:ilvl w:val="0"/>
          <w:numId w:val="35"/>
        </w:numPr>
        <w:spacing w:after="0" w:line="240" w:lineRule="auto"/>
        <w:rPr>
          <w:rFonts w:ascii="Tahoma" w:eastAsia="Times New Roman" w:hAnsi="Tahoma" w:cs="Tahoma"/>
          <w:sz w:val="20"/>
          <w:szCs w:val="20"/>
        </w:rPr>
      </w:pPr>
      <w:r w:rsidRPr="009A00A9">
        <w:rPr>
          <w:rFonts w:ascii="Tahoma" w:eastAsia="Times New Roman" w:hAnsi="Tahoma" w:cs="Tahoma"/>
          <w:sz w:val="20"/>
          <w:szCs w:val="20"/>
        </w:rPr>
        <w:t>Verifying the metrology checklist.</w:t>
      </w:r>
    </w:p>
    <w:p w:rsidR="00D21971" w:rsidRDefault="00D21971" w:rsidP="009A00A9">
      <w:pPr>
        <w:spacing w:after="0" w:line="240" w:lineRule="auto"/>
        <w:rPr>
          <w:rFonts w:ascii="Tahoma" w:eastAsia="Times New Roman" w:hAnsi="Tahoma" w:cs="Tahoma"/>
          <w:sz w:val="20"/>
          <w:szCs w:val="20"/>
        </w:rPr>
      </w:pPr>
    </w:p>
    <w:p w:rsidR="006F769A" w:rsidRPr="009A00A9" w:rsidRDefault="006F769A" w:rsidP="009A00A9">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As the Secretariat of ISO/TC229 and </w:t>
      </w:r>
      <w:r w:rsidR="00686E8A">
        <w:rPr>
          <w:rFonts w:ascii="Tahoma" w:eastAsia="Times New Roman" w:hAnsi="Tahoma" w:cs="Tahoma"/>
          <w:sz w:val="20"/>
          <w:szCs w:val="20"/>
        </w:rPr>
        <w:t xml:space="preserve">BSI being </w:t>
      </w:r>
      <w:r>
        <w:rPr>
          <w:rFonts w:ascii="Tahoma" w:eastAsia="Times New Roman" w:hAnsi="Tahoma" w:cs="Tahoma"/>
          <w:sz w:val="20"/>
          <w:szCs w:val="20"/>
        </w:rPr>
        <w:t xml:space="preserve">very active in the area, we should be in a good position to take this </w:t>
      </w:r>
      <w:r w:rsidR="00DF376A">
        <w:rPr>
          <w:rFonts w:ascii="Tahoma" w:eastAsia="Times New Roman" w:hAnsi="Tahoma" w:cs="Tahoma"/>
          <w:sz w:val="20"/>
          <w:szCs w:val="20"/>
        </w:rPr>
        <w:t>Euromet program forward.</w:t>
      </w:r>
    </w:p>
    <w:sectPr w:rsidR="006F769A" w:rsidRPr="009A00A9" w:rsidSect="0071121D">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EC" w:rsidRDefault="006B0CEC" w:rsidP="00832B22">
      <w:r>
        <w:separator/>
      </w:r>
    </w:p>
  </w:endnote>
  <w:endnote w:type="continuationSeparator" w:id="0">
    <w:p w:rsidR="006B0CEC" w:rsidRDefault="006B0CEC"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55" w:rsidRDefault="00EE6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22" w:rsidRPr="00FA3A60" w:rsidRDefault="005D6C22" w:rsidP="00DF1D8A">
    <w:r w:rsidRPr="00AB2DC0">
      <w:rPr>
        <w:noProof/>
        <w:vertAlign w:val="superscript"/>
      </w:rPr>
      <w:drawing>
        <wp:anchor distT="0" distB="0" distL="114300" distR="114300" simplePos="0" relativeHeight="251657216" behindDoc="0" locked="0" layoutInCell="1" allowOverlap="1" wp14:anchorId="78D8D1A8" wp14:editId="30F0052E">
          <wp:simplePos x="0" y="0"/>
          <wp:positionH relativeFrom="column">
            <wp:posOffset>4751070</wp:posOffset>
          </wp:positionH>
          <wp:positionV relativeFrom="paragraph">
            <wp:posOffset>41275</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22" name="Picture 2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6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55" w:rsidRDefault="00EE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EC" w:rsidRDefault="006B0CEC" w:rsidP="00832B22">
      <w:r>
        <w:separator/>
      </w:r>
    </w:p>
  </w:footnote>
  <w:footnote w:type="continuationSeparator" w:id="0">
    <w:p w:rsidR="006B0CEC" w:rsidRDefault="006B0CEC"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55" w:rsidRDefault="00EE6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22" w:rsidRDefault="005D6C22" w:rsidP="00CB39CD">
    <w:pPr>
      <w:tabs>
        <w:tab w:val="left" w:pos="142"/>
      </w:tabs>
    </w:pPr>
    <w:r>
      <w:rPr>
        <w:noProof/>
      </w:rPr>
      <w:drawing>
        <wp:anchor distT="0" distB="0" distL="114300" distR="114300" simplePos="0" relativeHeight="251658240" behindDoc="0" locked="0" layoutInCell="1" allowOverlap="1" wp14:anchorId="60D91966" wp14:editId="03B04084">
          <wp:simplePos x="0" y="0"/>
          <wp:positionH relativeFrom="column">
            <wp:posOffset>-519430</wp:posOffset>
          </wp:positionH>
          <wp:positionV relativeFrom="paragraph">
            <wp:posOffset>-396240</wp:posOffset>
          </wp:positionV>
          <wp:extent cx="1747520" cy="1602105"/>
          <wp:effectExtent l="0" t="0" r="0" b="0"/>
          <wp:wrapThrough wrapText="bothSides">
            <wp:wrapPolygon edited="0">
              <wp:start x="5651" y="5394"/>
              <wp:lineTo x="5651" y="12328"/>
              <wp:lineTo x="6122" y="13356"/>
              <wp:lineTo x="7535" y="13869"/>
              <wp:lineTo x="17424" y="13869"/>
              <wp:lineTo x="18131" y="13099"/>
              <wp:lineTo x="17424" y="11815"/>
              <wp:lineTo x="15776" y="10017"/>
              <wp:lineTo x="16483" y="6678"/>
              <wp:lineTo x="15070" y="5907"/>
              <wp:lineTo x="7770" y="5394"/>
              <wp:lineTo x="5651" y="5394"/>
            </wp:wrapPolygon>
          </wp:wrapThrough>
          <wp:docPr id="44" name="Picture 44"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12897" t="-11287" b="-22652"/>
                  <a:stretch>
                    <a:fillRect/>
                  </a:stretch>
                </pic:blipFill>
                <pic:spPr bwMode="auto">
                  <a:xfrm>
                    <a:off x="0" y="0"/>
                    <a:ext cx="174752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t>o</w:t>
    </w:r>
  </w:p>
  <w:tbl>
    <w:tblPr>
      <w:tblW w:w="0" w:type="auto"/>
      <w:jc w:val="right"/>
      <w:tblLook w:val="01E0" w:firstRow="1" w:lastRow="1" w:firstColumn="1" w:lastColumn="1" w:noHBand="0" w:noVBand="0"/>
    </w:tblPr>
    <w:tblGrid>
      <w:gridCol w:w="10420"/>
    </w:tblGrid>
    <w:tr w:rsidR="005D6C22" w:rsidRPr="0074124C" w:rsidTr="00987F83">
      <w:trPr>
        <w:trHeight w:val="407"/>
        <w:jc w:val="right"/>
      </w:trPr>
      <w:tc>
        <w:tcPr>
          <w:tcW w:w="10420" w:type="dxa"/>
        </w:tcPr>
        <w:p w:rsidR="005D6C22" w:rsidRPr="00EF18E1" w:rsidRDefault="005D6C22" w:rsidP="00DF376A">
          <w:pPr>
            <w:jc w:val="right"/>
            <w:rPr>
              <w:rFonts w:ascii="Tahoma" w:hAnsi="Tahoma" w:cs="Tahoma"/>
              <w:b/>
              <w:sz w:val="20"/>
              <w:szCs w:val="20"/>
            </w:rPr>
          </w:pPr>
          <w:r>
            <w:rPr>
              <w:rFonts w:ascii="Tahoma" w:eastAsia="Times New Roman" w:hAnsi="Tahoma" w:cs="Tahoma"/>
              <w:b/>
              <w:sz w:val="20"/>
              <w:szCs w:val="20"/>
            </w:rPr>
            <w:t>Euromet M</w:t>
          </w:r>
          <w:r w:rsidR="00EE6E55">
            <w:rPr>
              <w:rFonts w:ascii="Tahoma" w:eastAsia="Times New Roman" w:hAnsi="Tahoma" w:cs="Tahoma"/>
              <w:b/>
              <w:sz w:val="20"/>
              <w:szCs w:val="20"/>
            </w:rPr>
            <w:t>agnetic Nanoparticles standardiz</w:t>
          </w:r>
          <w:bookmarkStart w:id="0" w:name="_GoBack"/>
          <w:bookmarkEnd w:id="0"/>
          <w:r>
            <w:rPr>
              <w:rFonts w:ascii="Tahoma" w:eastAsia="Times New Roman" w:hAnsi="Tahoma" w:cs="Tahoma"/>
              <w:b/>
              <w:sz w:val="20"/>
              <w:szCs w:val="20"/>
            </w:rPr>
            <w:t>ation</w:t>
          </w:r>
        </w:p>
      </w:tc>
    </w:tr>
  </w:tbl>
  <w:p w:rsidR="005D6C22" w:rsidRPr="0074124C" w:rsidRDefault="005D6C22" w:rsidP="00B45A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55" w:rsidRDefault="00EE6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C61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C01FE"/>
    <w:lvl w:ilvl="0">
      <w:start w:val="1"/>
      <w:numFmt w:val="decimal"/>
      <w:lvlText w:val="%1."/>
      <w:lvlJc w:val="left"/>
      <w:pPr>
        <w:tabs>
          <w:tab w:val="num" w:pos="1492"/>
        </w:tabs>
        <w:ind w:left="1492" w:hanging="360"/>
      </w:pPr>
    </w:lvl>
  </w:abstractNum>
  <w:abstractNum w:abstractNumId="2">
    <w:nsid w:val="FFFFFF7D"/>
    <w:multiLevelType w:val="singleLevel"/>
    <w:tmpl w:val="B854E9A6"/>
    <w:lvl w:ilvl="0">
      <w:start w:val="1"/>
      <w:numFmt w:val="decimal"/>
      <w:lvlText w:val="%1."/>
      <w:lvlJc w:val="left"/>
      <w:pPr>
        <w:tabs>
          <w:tab w:val="num" w:pos="1209"/>
        </w:tabs>
        <w:ind w:left="1209" w:hanging="360"/>
      </w:pPr>
    </w:lvl>
  </w:abstractNum>
  <w:abstractNum w:abstractNumId="3">
    <w:nsid w:val="FFFFFF7E"/>
    <w:multiLevelType w:val="singleLevel"/>
    <w:tmpl w:val="E3DE6798"/>
    <w:lvl w:ilvl="0">
      <w:start w:val="1"/>
      <w:numFmt w:val="decimal"/>
      <w:lvlText w:val="%1."/>
      <w:lvlJc w:val="left"/>
      <w:pPr>
        <w:tabs>
          <w:tab w:val="num" w:pos="926"/>
        </w:tabs>
        <w:ind w:left="926" w:hanging="360"/>
      </w:pPr>
    </w:lvl>
  </w:abstractNum>
  <w:abstractNum w:abstractNumId="4">
    <w:nsid w:val="FFFFFF7F"/>
    <w:multiLevelType w:val="singleLevel"/>
    <w:tmpl w:val="97041EE6"/>
    <w:lvl w:ilvl="0">
      <w:start w:val="1"/>
      <w:numFmt w:val="decimal"/>
      <w:lvlText w:val="%1."/>
      <w:lvlJc w:val="left"/>
      <w:pPr>
        <w:tabs>
          <w:tab w:val="num" w:pos="643"/>
        </w:tabs>
        <w:ind w:left="643" w:hanging="360"/>
      </w:pPr>
    </w:lvl>
  </w:abstractNum>
  <w:abstractNum w:abstractNumId="5">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18C718"/>
    <w:lvl w:ilvl="0">
      <w:start w:val="1"/>
      <w:numFmt w:val="decimal"/>
      <w:lvlText w:val="%1."/>
      <w:lvlJc w:val="left"/>
      <w:pPr>
        <w:tabs>
          <w:tab w:val="num" w:pos="360"/>
        </w:tabs>
        <w:ind w:left="360" w:hanging="360"/>
      </w:pPr>
    </w:lvl>
  </w:abstractNum>
  <w:abstractNum w:abstractNumId="10">
    <w:nsid w:val="00B836B4"/>
    <w:multiLevelType w:val="multilevel"/>
    <w:tmpl w:val="9CD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2C4D89"/>
    <w:multiLevelType w:val="hybridMultilevel"/>
    <w:tmpl w:val="9DC2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DD01117"/>
    <w:multiLevelType w:val="multilevel"/>
    <w:tmpl w:val="BDF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7">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63E76DA"/>
    <w:multiLevelType w:val="hybridMultilevel"/>
    <w:tmpl w:val="C5862984"/>
    <w:lvl w:ilvl="0" w:tplc="2D625CCA">
      <w:start w:val="1"/>
      <w:numFmt w:val="lowerLetter"/>
      <w:pStyle w:val="BSISublist"/>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0">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06E5D47"/>
    <w:multiLevelType w:val="hybridMultilevel"/>
    <w:tmpl w:val="597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A637B1"/>
    <w:multiLevelType w:val="hybridMultilevel"/>
    <w:tmpl w:val="9FDA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0F72CC"/>
    <w:multiLevelType w:val="hybridMultilevel"/>
    <w:tmpl w:val="AECC4284"/>
    <w:lvl w:ilvl="0" w:tplc="4B2E9C3C">
      <w:start w:val="1"/>
      <w:numFmt w:val="bullet"/>
      <w:lvlText w:val="•"/>
      <w:lvlJc w:val="left"/>
      <w:pPr>
        <w:tabs>
          <w:tab w:val="num" w:pos="720"/>
        </w:tabs>
        <w:ind w:left="720" w:hanging="360"/>
      </w:pPr>
      <w:rPr>
        <w:rFonts w:ascii="Arial" w:hAnsi="Arial" w:hint="default"/>
      </w:rPr>
    </w:lvl>
    <w:lvl w:ilvl="1" w:tplc="12080BC8">
      <w:start w:val="561"/>
      <w:numFmt w:val="bullet"/>
      <w:lvlText w:val="•"/>
      <w:lvlJc w:val="left"/>
      <w:pPr>
        <w:tabs>
          <w:tab w:val="num" w:pos="1440"/>
        </w:tabs>
        <w:ind w:left="1440" w:hanging="360"/>
      </w:pPr>
      <w:rPr>
        <w:rFonts w:ascii="Arial" w:hAnsi="Arial" w:hint="default"/>
      </w:rPr>
    </w:lvl>
    <w:lvl w:ilvl="2" w:tplc="3E862584">
      <w:start w:val="698"/>
      <w:numFmt w:val="bullet"/>
      <w:lvlText w:val="•"/>
      <w:lvlJc w:val="left"/>
      <w:pPr>
        <w:tabs>
          <w:tab w:val="num" w:pos="2160"/>
        </w:tabs>
        <w:ind w:left="2160" w:hanging="360"/>
      </w:pPr>
      <w:rPr>
        <w:rFonts w:ascii="Arial" w:hAnsi="Arial" w:hint="default"/>
      </w:rPr>
    </w:lvl>
    <w:lvl w:ilvl="3" w:tplc="89945880" w:tentative="1">
      <w:start w:val="1"/>
      <w:numFmt w:val="bullet"/>
      <w:lvlText w:val="•"/>
      <w:lvlJc w:val="left"/>
      <w:pPr>
        <w:tabs>
          <w:tab w:val="num" w:pos="2880"/>
        </w:tabs>
        <w:ind w:left="2880" w:hanging="360"/>
      </w:pPr>
      <w:rPr>
        <w:rFonts w:ascii="Arial" w:hAnsi="Arial" w:hint="default"/>
      </w:rPr>
    </w:lvl>
    <w:lvl w:ilvl="4" w:tplc="B5C24056" w:tentative="1">
      <w:start w:val="1"/>
      <w:numFmt w:val="bullet"/>
      <w:lvlText w:val="•"/>
      <w:lvlJc w:val="left"/>
      <w:pPr>
        <w:tabs>
          <w:tab w:val="num" w:pos="3600"/>
        </w:tabs>
        <w:ind w:left="3600" w:hanging="360"/>
      </w:pPr>
      <w:rPr>
        <w:rFonts w:ascii="Arial" w:hAnsi="Arial" w:hint="default"/>
      </w:rPr>
    </w:lvl>
    <w:lvl w:ilvl="5" w:tplc="7BACD8CC" w:tentative="1">
      <w:start w:val="1"/>
      <w:numFmt w:val="bullet"/>
      <w:lvlText w:val="•"/>
      <w:lvlJc w:val="left"/>
      <w:pPr>
        <w:tabs>
          <w:tab w:val="num" w:pos="4320"/>
        </w:tabs>
        <w:ind w:left="4320" w:hanging="360"/>
      </w:pPr>
      <w:rPr>
        <w:rFonts w:ascii="Arial" w:hAnsi="Arial" w:hint="default"/>
      </w:rPr>
    </w:lvl>
    <w:lvl w:ilvl="6" w:tplc="AF3E4F7A" w:tentative="1">
      <w:start w:val="1"/>
      <w:numFmt w:val="bullet"/>
      <w:lvlText w:val="•"/>
      <w:lvlJc w:val="left"/>
      <w:pPr>
        <w:tabs>
          <w:tab w:val="num" w:pos="5040"/>
        </w:tabs>
        <w:ind w:left="5040" w:hanging="360"/>
      </w:pPr>
      <w:rPr>
        <w:rFonts w:ascii="Arial" w:hAnsi="Arial" w:hint="default"/>
      </w:rPr>
    </w:lvl>
    <w:lvl w:ilvl="7" w:tplc="81B47C3E" w:tentative="1">
      <w:start w:val="1"/>
      <w:numFmt w:val="bullet"/>
      <w:lvlText w:val="•"/>
      <w:lvlJc w:val="left"/>
      <w:pPr>
        <w:tabs>
          <w:tab w:val="num" w:pos="5760"/>
        </w:tabs>
        <w:ind w:left="5760" w:hanging="360"/>
      </w:pPr>
      <w:rPr>
        <w:rFonts w:ascii="Arial" w:hAnsi="Arial" w:hint="default"/>
      </w:rPr>
    </w:lvl>
    <w:lvl w:ilvl="8" w:tplc="D15C6D5E" w:tentative="1">
      <w:start w:val="1"/>
      <w:numFmt w:val="bullet"/>
      <w:lvlText w:val="•"/>
      <w:lvlJc w:val="left"/>
      <w:pPr>
        <w:tabs>
          <w:tab w:val="num" w:pos="6480"/>
        </w:tabs>
        <w:ind w:left="6480" w:hanging="360"/>
      </w:pPr>
      <w:rPr>
        <w:rFonts w:ascii="Arial" w:hAnsi="Arial" w:hint="default"/>
      </w:rPr>
    </w:lvl>
  </w:abstractNum>
  <w:abstractNum w:abstractNumId="25">
    <w:nsid w:val="34766100"/>
    <w:multiLevelType w:val="hybridMultilevel"/>
    <w:tmpl w:val="04C2EBF6"/>
    <w:lvl w:ilvl="0" w:tplc="C1FEBC8A">
      <w:start w:val="1"/>
      <w:numFmt w:val="bullet"/>
      <w:lvlText w:val="•"/>
      <w:lvlJc w:val="left"/>
      <w:pPr>
        <w:tabs>
          <w:tab w:val="num" w:pos="720"/>
        </w:tabs>
        <w:ind w:left="720" w:hanging="360"/>
      </w:pPr>
      <w:rPr>
        <w:rFonts w:ascii="Arial" w:hAnsi="Arial" w:hint="default"/>
      </w:rPr>
    </w:lvl>
    <w:lvl w:ilvl="1" w:tplc="767E426C">
      <w:start w:val="1391"/>
      <w:numFmt w:val="bullet"/>
      <w:lvlText w:val="•"/>
      <w:lvlJc w:val="left"/>
      <w:pPr>
        <w:tabs>
          <w:tab w:val="num" w:pos="1440"/>
        </w:tabs>
        <w:ind w:left="1440" w:hanging="360"/>
      </w:pPr>
      <w:rPr>
        <w:rFonts w:ascii="Arial" w:hAnsi="Arial" w:hint="default"/>
      </w:rPr>
    </w:lvl>
    <w:lvl w:ilvl="2" w:tplc="7D408DA2" w:tentative="1">
      <w:start w:val="1"/>
      <w:numFmt w:val="bullet"/>
      <w:lvlText w:val="•"/>
      <w:lvlJc w:val="left"/>
      <w:pPr>
        <w:tabs>
          <w:tab w:val="num" w:pos="2160"/>
        </w:tabs>
        <w:ind w:left="2160" w:hanging="360"/>
      </w:pPr>
      <w:rPr>
        <w:rFonts w:ascii="Arial" w:hAnsi="Arial" w:hint="default"/>
      </w:rPr>
    </w:lvl>
    <w:lvl w:ilvl="3" w:tplc="FDEE36CE" w:tentative="1">
      <w:start w:val="1"/>
      <w:numFmt w:val="bullet"/>
      <w:lvlText w:val="•"/>
      <w:lvlJc w:val="left"/>
      <w:pPr>
        <w:tabs>
          <w:tab w:val="num" w:pos="2880"/>
        </w:tabs>
        <w:ind w:left="2880" w:hanging="360"/>
      </w:pPr>
      <w:rPr>
        <w:rFonts w:ascii="Arial" w:hAnsi="Arial" w:hint="default"/>
      </w:rPr>
    </w:lvl>
    <w:lvl w:ilvl="4" w:tplc="D458CB6C" w:tentative="1">
      <w:start w:val="1"/>
      <w:numFmt w:val="bullet"/>
      <w:lvlText w:val="•"/>
      <w:lvlJc w:val="left"/>
      <w:pPr>
        <w:tabs>
          <w:tab w:val="num" w:pos="3600"/>
        </w:tabs>
        <w:ind w:left="3600" w:hanging="360"/>
      </w:pPr>
      <w:rPr>
        <w:rFonts w:ascii="Arial" w:hAnsi="Arial" w:hint="default"/>
      </w:rPr>
    </w:lvl>
    <w:lvl w:ilvl="5" w:tplc="9C88AF64" w:tentative="1">
      <w:start w:val="1"/>
      <w:numFmt w:val="bullet"/>
      <w:lvlText w:val="•"/>
      <w:lvlJc w:val="left"/>
      <w:pPr>
        <w:tabs>
          <w:tab w:val="num" w:pos="4320"/>
        </w:tabs>
        <w:ind w:left="4320" w:hanging="360"/>
      </w:pPr>
      <w:rPr>
        <w:rFonts w:ascii="Arial" w:hAnsi="Arial" w:hint="default"/>
      </w:rPr>
    </w:lvl>
    <w:lvl w:ilvl="6" w:tplc="11FE9970" w:tentative="1">
      <w:start w:val="1"/>
      <w:numFmt w:val="bullet"/>
      <w:lvlText w:val="•"/>
      <w:lvlJc w:val="left"/>
      <w:pPr>
        <w:tabs>
          <w:tab w:val="num" w:pos="5040"/>
        </w:tabs>
        <w:ind w:left="5040" w:hanging="360"/>
      </w:pPr>
      <w:rPr>
        <w:rFonts w:ascii="Arial" w:hAnsi="Arial" w:hint="default"/>
      </w:rPr>
    </w:lvl>
    <w:lvl w:ilvl="7" w:tplc="E0B065F2" w:tentative="1">
      <w:start w:val="1"/>
      <w:numFmt w:val="bullet"/>
      <w:lvlText w:val="•"/>
      <w:lvlJc w:val="left"/>
      <w:pPr>
        <w:tabs>
          <w:tab w:val="num" w:pos="5760"/>
        </w:tabs>
        <w:ind w:left="5760" w:hanging="360"/>
      </w:pPr>
      <w:rPr>
        <w:rFonts w:ascii="Arial" w:hAnsi="Arial" w:hint="default"/>
      </w:rPr>
    </w:lvl>
    <w:lvl w:ilvl="8" w:tplc="6E0677D0" w:tentative="1">
      <w:start w:val="1"/>
      <w:numFmt w:val="bullet"/>
      <w:lvlText w:val="•"/>
      <w:lvlJc w:val="left"/>
      <w:pPr>
        <w:tabs>
          <w:tab w:val="num" w:pos="6480"/>
        </w:tabs>
        <w:ind w:left="6480" w:hanging="360"/>
      </w:pPr>
      <w:rPr>
        <w:rFonts w:ascii="Arial" w:hAnsi="Arial" w:hint="default"/>
      </w:rPr>
    </w:lvl>
  </w:abstractNum>
  <w:abstractNum w:abstractNumId="26">
    <w:nsid w:val="492378FC"/>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AA86063"/>
    <w:multiLevelType w:val="multilevel"/>
    <w:tmpl w:val="7ED8C0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E640C14"/>
    <w:multiLevelType w:val="multilevel"/>
    <w:tmpl w:val="41A0088E"/>
    <w:lvl w:ilvl="0">
      <w:start w:val="1"/>
      <w:numFmt w:val="decimal"/>
      <w:pStyle w:val="BSI111111"/>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29">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A0285"/>
    <w:multiLevelType w:val="hybridMultilevel"/>
    <w:tmpl w:val="C2607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0B4354C"/>
    <w:multiLevelType w:val="multilevel"/>
    <w:tmpl w:val="41A008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32">
    <w:nsid w:val="75E40C99"/>
    <w:multiLevelType w:val="hybridMultilevel"/>
    <w:tmpl w:val="183C1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AB66827"/>
    <w:multiLevelType w:val="multilevel"/>
    <w:tmpl w:val="594C1740"/>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
      <w:lvlJc w:val="left"/>
      <w:pPr>
        <w:tabs>
          <w:tab w:val="num" w:pos="1060"/>
        </w:tabs>
        <w:ind w:left="1060" w:hanging="346"/>
      </w:pPr>
      <w:rPr>
        <w:rFonts w:ascii="Symbol" w:hAnsi="Symbol" w:hint="default"/>
      </w:rPr>
    </w:lvl>
    <w:lvl w:ilvl="2">
      <w:start w:val="1"/>
      <w:numFmt w:val="bullet"/>
      <w:pStyle w:val="ListBullet3"/>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3"/>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17"/>
  </w:num>
  <w:num w:numId="14">
    <w:abstractNumId w:val="20"/>
  </w:num>
  <w:num w:numId="15">
    <w:abstractNumId w:val="18"/>
  </w:num>
  <w:num w:numId="16">
    <w:abstractNumId w:val="21"/>
  </w:num>
  <w:num w:numId="17">
    <w:abstractNumId w:val="29"/>
  </w:num>
  <w:num w:numId="18">
    <w:abstractNumId w:val="13"/>
  </w:num>
  <w:num w:numId="19">
    <w:abstractNumId w:val="28"/>
  </w:num>
  <w:num w:numId="20">
    <w:abstractNumId w:val="19"/>
  </w:num>
  <w:num w:numId="21">
    <w:abstractNumId w:val="15"/>
  </w:num>
  <w:num w:numId="22">
    <w:abstractNumId w:val="12"/>
  </w:num>
  <w:num w:numId="23">
    <w:abstractNumId w:val="16"/>
  </w:num>
  <w:num w:numId="24">
    <w:abstractNumId w:val="31"/>
  </w:num>
  <w:num w:numId="25">
    <w:abstractNumId w:val="26"/>
  </w:num>
  <w:num w:numId="26">
    <w:abstractNumId w:val="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4"/>
  </w:num>
  <w:num w:numId="30">
    <w:abstractNumId w:val="25"/>
  </w:num>
  <w:num w:numId="31">
    <w:abstractNumId w:val="23"/>
  </w:num>
  <w:num w:numId="32">
    <w:abstractNumId w:val="14"/>
  </w:num>
  <w:num w:numId="33">
    <w:abstractNumId w:val="1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B9"/>
    <w:rsid w:val="000036CD"/>
    <w:rsid w:val="000102F1"/>
    <w:rsid w:val="00010971"/>
    <w:rsid w:val="000215EB"/>
    <w:rsid w:val="00031707"/>
    <w:rsid w:val="00056FA4"/>
    <w:rsid w:val="0006795E"/>
    <w:rsid w:val="000760B6"/>
    <w:rsid w:val="000B5396"/>
    <w:rsid w:val="000D31DA"/>
    <w:rsid w:val="000F30B9"/>
    <w:rsid w:val="00105FC6"/>
    <w:rsid w:val="00122AFB"/>
    <w:rsid w:val="0013239F"/>
    <w:rsid w:val="0014040F"/>
    <w:rsid w:val="00150626"/>
    <w:rsid w:val="00156D2E"/>
    <w:rsid w:val="0017042C"/>
    <w:rsid w:val="001B152A"/>
    <w:rsid w:val="001B562F"/>
    <w:rsid w:val="001C7E53"/>
    <w:rsid w:val="001D13C0"/>
    <w:rsid w:val="001D24B3"/>
    <w:rsid w:val="001D2690"/>
    <w:rsid w:val="001D5054"/>
    <w:rsid w:val="001E10F6"/>
    <w:rsid w:val="001E2B97"/>
    <w:rsid w:val="001F405A"/>
    <w:rsid w:val="001F734F"/>
    <w:rsid w:val="001F785A"/>
    <w:rsid w:val="00210287"/>
    <w:rsid w:val="0023012E"/>
    <w:rsid w:val="00230854"/>
    <w:rsid w:val="00230C88"/>
    <w:rsid w:val="002310E3"/>
    <w:rsid w:val="00234491"/>
    <w:rsid w:val="00252253"/>
    <w:rsid w:val="00254372"/>
    <w:rsid w:val="00275D90"/>
    <w:rsid w:val="00276C51"/>
    <w:rsid w:val="00283451"/>
    <w:rsid w:val="0028608D"/>
    <w:rsid w:val="0029152B"/>
    <w:rsid w:val="002A37C8"/>
    <w:rsid w:val="002B2671"/>
    <w:rsid w:val="002D2894"/>
    <w:rsid w:val="002E208C"/>
    <w:rsid w:val="002E21F1"/>
    <w:rsid w:val="002E6550"/>
    <w:rsid w:val="002F5483"/>
    <w:rsid w:val="00330496"/>
    <w:rsid w:val="003317EC"/>
    <w:rsid w:val="00334004"/>
    <w:rsid w:val="0033550D"/>
    <w:rsid w:val="00374073"/>
    <w:rsid w:val="0037474F"/>
    <w:rsid w:val="00374F76"/>
    <w:rsid w:val="003C28EC"/>
    <w:rsid w:val="003D21EF"/>
    <w:rsid w:val="003D7E9B"/>
    <w:rsid w:val="003E68BA"/>
    <w:rsid w:val="003F3DA7"/>
    <w:rsid w:val="004112FF"/>
    <w:rsid w:val="00413966"/>
    <w:rsid w:val="00413F68"/>
    <w:rsid w:val="00447551"/>
    <w:rsid w:val="00461EAB"/>
    <w:rsid w:val="0047311C"/>
    <w:rsid w:val="00477775"/>
    <w:rsid w:val="00494775"/>
    <w:rsid w:val="00497C38"/>
    <w:rsid w:val="004A2E8F"/>
    <w:rsid w:val="004A4BB9"/>
    <w:rsid w:val="004C1D28"/>
    <w:rsid w:val="004D7CF5"/>
    <w:rsid w:val="004E0A1F"/>
    <w:rsid w:val="004E6C91"/>
    <w:rsid w:val="004F06BA"/>
    <w:rsid w:val="00504BB8"/>
    <w:rsid w:val="00523F4A"/>
    <w:rsid w:val="00524BEF"/>
    <w:rsid w:val="00524C35"/>
    <w:rsid w:val="00525378"/>
    <w:rsid w:val="00530ECC"/>
    <w:rsid w:val="005435B6"/>
    <w:rsid w:val="00545F79"/>
    <w:rsid w:val="005517E9"/>
    <w:rsid w:val="00551F96"/>
    <w:rsid w:val="0055448D"/>
    <w:rsid w:val="00582888"/>
    <w:rsid w:val="0058436A"/>
    <w:rsid w:val="00584751"/>
    <w:rsid w:val="00592C3C"/>
    <w:rsid w:val="005B5357"/>
    <w:rsid w:val="005C224A"/>
    <w:rsid w:val="005C4578"/>
    <w:rsid w:val="005D052C"/>
    <w:rsid w:val="005D0C21"/>
    <w:rsid w:val="005D1290"/>
    <w:rsid w:val="005D6C22"/>
    <w:rsid w:val="005E7913"/>
    <w:rsid w:val="005F3F91"/>
    <w:rsid w:val="00605A8A"/>
    <w:rsid w:val="00610FF5"/>
    <w:rsid w:val="00616F5C"/>
    <w:rsid w:val="00630A39"/>
    <w:rsid w:val="0064163A"/>
    <w:rsid w:val="00662DA2"/>
    <w:rsid w:val="006847D7"/>
    <w:rsid w:val="00686E8A"/>
    <w:rsid w:val="006A132E"/>
    <w:rsid w:val="006B0CEC"/>
    <w:rsid w:val="006C0576"/>
    <w:rsid w:val="006C5FCF"/>
    <w:rsid w:val="006C63F8"/>
    <w:rsid w:val="006F0971"/>
    <w:rsid w:val="006F5C55"/>
    <w:rsid w:val="006F70E7"/>
    <w:rsid w:val="006F769A"/>
    <w:rsid w:val="0071121D"/>
    <w:rsid w:val="00716923"/>
    <w:rsid w:val="00720D44"/>
    <w:rsid w:val="007241E5"/>
    <w:rsid w:val="00724372"/>
    <w:rsid w:val="00725D80"/>
    <w:rsid w:val="007336EA"/>
    <w:rsid w:val="00736553"/>
    <w:rsid w:val="0074124C"/>
    <w:rsid w:val="00741763"/>
    <w:rsid w:val="00756DFD"/>
    <w:rsid w:val="00764293"/>
    <w:rsid w:val="00775616"/>
    <w:rsid w:val="00780441"/>
    <w:rsid w:val="00794D15"/>
    <w:rsid w:val="007A4152"/>
    <w:rsid w:val="007B7AA8"/>
    <w:rsid w:val="007C0121"/>
    <w:rsid w:val="007C72F0"/>
    <w:rsid w:val="007D09D2"/>
    <w:rsid w:val="007F1A64"/>
    <w:rsid w:val="007F1D8C"/>
    <w:rsid w:val="008016F4"/>
    <w:rsid w:val="008249C4"/>
    <w:rsid w:val="00826991"/>
    <w:rsid w:val="00832B22"/>
    <w:rsid w:val="00834E87"/>
    <w:rsid w:val="00845D9E"/>
    <w:rsid w:val="008576D2"/>
    <w:rsid w:val="008900B3"/>
    <w:rsid w:val="008904CA"/>
    <w:rsid w:val="00890972"/>
    <w:rsid w:val="008A7E02"/>
    <w:rsid w:val="008B4764"/>
    <w:rsid w:val="008C08F6"/>
    <w:rsid w:val="008D2419"/>
    <w:rsid w:val="008E3D77"/>
    <w:rsid w:val="008E4461"/>
    <w:rsid w:val="008E4F59"/>
    <w:rsid w:val="009172D2"/>
    <w:rsid w:val="00933BB9"/>
    <w:rsid w:val="00937F73"/>
    <w:rsid w:val="00952CB8"/>
    <w:rsid w:val="009610B8"/>
    <w:rsid w:val="0097145B"/>
    <w:rsid w:val="009727C5"/>
    <w:rsid w:val="009746B0"/>
    <w:rsid w:val="00974972"/>
    <w:rsid w:val="00975B57"/>
    <w:rsid w:val="0097651D"/>
    <w:rsid w:val="00977920"/>
    <w:rsid w:val="00984261"/>
    <w:rsid w:val="00985E00"/>
    <w:rsid w:val="00987F83"/>
    <w:rsid w:val="009A00A9"/>
    <w:rsid w:val="009A4D10"/>
    <w:rsid w:val="009B67E5"/>
    <w:rsid w:val="009D295B"/>
    <w:rsid w:val="009E3EBB"/>
    <w:rsid w:val="009E5D79"/>
    <w:rsid w:val="009E6FD6"/>
    <w:rsid w:val="00A12047"/>
    <w:rsid w:val="00A37845"/>
    <w:rsid w:val="00A47622"/>
    <w:rsid w:val="00A62E55"/>
    <w:rsid w:val="00A63522"/>
    <w:rsid w:val="00A65CB8"/>
    <w:rsid w:val="00A6685E"/>
    <w:rsid w:val="00A7161D"/>
    <w:rsid w:val="00A817E2"/>
    <w:rsid w:val="00A830D6"/>
    <w:rsid w:val="00A9227F"/>
    <w:rsid w:val="00AB2DC0"/>
    <w:rsid w:val="00AB58D7"/>
    <w:rsid w:val="00AC6C48"/>
    <w:rsid w:val="00AD6A5A"/>
    <w:rsid w:val="00AE7786"/>
    <w:rsid w:val="00AF085D"/>
    <w:rsid w:val="00AF6DA0"/>
    <w:rsid w:val="00B07F63"/>
    <w:rsid w:val="00B17D62"/>
    <w:rsid w:val="00B22BFC"/>
    <w:rsid w:val="00B27FA6"/>
    <w:rsid w:val="00B45A1F"/>
    <w:rsid w:val="00B471A8"/>
    <w:rsid w:val="00B669C9"/>
    <w:rsid w:val="00B8479C"/>
    <w:rsid w:val="00BA040D"/>
    <w:rsid w:val="00BB3B7D"/>
    <w:rsid w:val="00BB4186"/>
    <w:rsid w:val="00BB5452"/>
    <w:rsid w:val="00BB6841"/>
    <w:rsid w:val="00BB7E2D"/>
    <w:rsid w:val="00BC3F2F"/>
    <w:rsid w:val="00BC7EB4"/>
    <w:rsid w:val="00BD09D7"/>
    <w:rsid w:val="00BE641D"/>
    <w:rsid w:val="00BF71F9"/>
    <w:rsid w:val="00C17E27"/>
    <w:rsid w:val="00C32C65"/>
    <w:rsid w:val="00C3709D"/>
    <w:rsid w:val="00C4141E"/>
    <w:rsid w:val="00C555CB"/>
    <w:rsid w:val="00C639A2"/>
    <w:rsid w:val="00C64B9D"/>
    <w:rsid w:val="00C91FAA"/>
    <w:rsid w:val="00CA7683"/>
    <w:rsid w:val="00CB179D"/>
    <w:rsid w:val="00CB3576"/>
    <w:rsid w:val="00CB36C3"/>
    <w:rsid w:val="00CB39CD"/>
    <w:rsid w:val="00CD2391"/>
    <w:rsid w:val="00CD397E"/>
    <w:rsid w:val="00CE1416"/>
    <w:rsid w:val="00CE7071"/>
    <w:rsid w:val="00D0492C"/>
    <w:rsid w:val="00D0528D"/>
    <w:rsid w:val="00D21971"/>
    <w:rsid w:val="00D30B82"/>
    <w:rsid w:val="00D33FB9"/>
    <w:rsid w:val="00D36962"/>
    <w:rsid w:val="00D40DEB"/>
    <w:rsid w:val="00D5479D"/>
    <w:rsid w:val="00D66CFA"/>
    <w:rsid w:val="00D74C38"/>
    <w:rsid w:val="00D804F6"/>
    <w:rsid w:val="00D851E7"/>
    <w:rsid w:val="00D86E5B"/>
    <w:rsid w:val="00DB3F7F"/>
    <w:rsid w:val="00DD103F"/>
    <w:rsid w:val="00DD66E6"/>
    <w:rsid w:val="00DE0A2C"/>
    <w:rsid w:val="00DE3876"/>
    <w:rsid w:val="00DE5BDF"/>
    <w:rsid w:val="00DF1D8A"/>
    <w:rsid w:val="00DF342A"/>
    <w:rsid w:val="00DF376A"/>
    <w:rsid w:val="00E00BCD"/>
    <w:rsid w:val="00E02B18"/>
    <w:rsid w:val="00E04C66"/>
    <w:rsid w:val="00E3155E"/>
    <w:rsid w:val="00E43E93"/>
    <w:rsid w:val="00E526A7"/>
    <w:rsid w:val="00E57648"/>
    <w:rsid w:val="00E57B28"/>
    <w:rsid w:val="00E75377"/>
    <w:rsid w:val="00E8603B"/>
    <w:rsid w:val="00E87E4F"/>
    <w:rsid w:val="00E924CF"/>
    <w:rsid w:val="00EC3EDE"/>
    <w:rsid w:val="00EC5560"/>
    <w:rsid w:val="00EC5A64"/>
    <w:rsid w:val="00ED3E9E"/>
    <w:rsid w:val="00EE4F50"/>
    <w:rsid w:val="00EE6267"/>
    <w:rsid w:val="00EE6E55"/>
    <w:rsid w:val="00EF18E1"/>
    <w:rsid w:val="00EF21BD"/>
    <w:rsid w:val="00EF2610"/>
    <w:rsid w:val="00F06C9B"/>
    <w:rsid w:val="00F11ECB"/>
    <w:rsid w:val="00F12589"/>
    <w:rsid w:val="00F16542"/>
    <w:rsid w:val="00F20C61"/>
    <w:rsid w:val="00F2590D"/>
    <w:rsid w:val="00F26CCA"/>
    <w:rsid w:val="00F2765C"/>
    <w:rsid w:val="00F351C3"/>
    <w:rsid w:val="00F40ACF"/>
    <w:rsid w:val="00F478E0"/>
    <w:rsid w:val="00F7172B"/>
    <w:rsid w:val="00F7440F"/>
    <w:rsid w:val="00F85268"/>
    <w:rsid w:val="00F86F4E"/>
    <w:rsid w:val="00F91F87"/>
    <w:rsid w:val="00FA2DF8"/>
    <w:rsid w:val="00FA38C2"/>
    <w:rsid w:val="00FA3A60"/>
    <w:rsid w:val="00FA50C7"/>
    <w:rsid w:val="00FA66ED"/>
    <w:rsid w:val="00FC48B4"/>
    <w:rsid w:val="00FC5D36"/>
    <w:rsid w:val="00FD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9A00A9"/>
  </w:style>
  <w:style w:type="paragraph" w:styleId="Heading1">
    <w:name w:val="heading 1"/>
    <w:aliases w:val="BSI 1st Level paragraph"/>
    <w:basedOn w:val="Normal"/>
    <w:next w:val="Normal"/>
    <w:link w:val="Heading1Char"/>
    <w:uiPriority w:val="9"/>
    <w:qFormat/>
    <w:rsid w:val="009A00A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BSI 2nd Level paragraph"/>
    <w:basedOn w:val="Normal"/>
    <w:next w:val="Normal"/>
    <w:link w:val="Heading2Char"/>
    <w:uiPriority w:val="9"/>
    <w:unhideWhenUsed/>
    <w:qFormat/>
    <w:rsid w:val="009A00A9"/>
    <w:pPr>
      <w:spacing w:before="200" w:after="0"/>
      <w:outlineLvl w:val="1"/>
    </w:pPr>
    <w:rPr>
      <w:rFonts w:asciiTheme="majorHAnsi" w:eastAsiaTheme="majorEastAsia" w:hAnsiTheme="majorHAnsi" w:cstheme="majorBidi"/>
      <w:b/>
      <w:bCs/>
      <w:sz w:val="26"/>
      <w:szCs w:val="26"/>
    </w:rPr>
  </w:style>
  <w:style w:type="paragraph" w:styleId="Heading3">
    <w:name w:val="heading 3"/>
    <w:aliases w:val="BSI 3rd Level paragraph"/>
    <w:basedOn w:val="Normal"/>
    <w:next w:val="Normal"/>
    <w:link w:val="Heading3Char"/>
    <w:uiPriority w:val="9"/>
    <w:unhideWhenUsed/>
    <w:qFormat/>
    <w:rsid w:val="009A00A9"/>
    <w:pPr>
      <w:spacing w:before="200" w:after="0" w:line="271" w:lineRule="auto"/>
      <w:outlineLvl w:val="2"/>
    </w:pPr>
    <w:rPr>
      <w:rFonts w:asciiTheme="majorHAnsi" w:eastAsiaTheme="majorEastAsia" w:hAnsiTheme="majorHAnsi" w:cstheme="majorBidi"/>
      <w:b/>
      <w:bCs/>
    </w:rPr>
  </w:style>
  <w:style w:type="paragraph" w:styleId="Heading4">
    <w:name w:val="heading 4"/>
    <w:aliases w:val="BSI 4th Level paragraph"/>
    <w:basedOn w:val="Normal"/>
    <w:next w:val="Normal"/>
    <w:link w:val="Heading4Char"/>
    <w:uiPriority w:val="9"/>
    <w:unhideWhenUsed/>
    <w:qFormat/>
    <w:rsid w:val="009A00A9"/>
    <w:pPr>
      <w:spacing w:before="200" w:after="0"/>
      <w:outlineLvl w:val="3"/>
    </w:pPr>
    <w:rPr>
      <w:rFonts w:asciiTheme="majorHAnsi" w:eastAsiaTheme="majorEastAsia" w:hAnsiTheme="majorHAnsi" w:cstheme="majorBidi"/>
      <w:b/>
      <w:bCs/>
      <w:i/>
      <w:iCs/>
    </w:rPr>
  </w:style>
  <w:style w:type="paragraph" w:styleId="Heading5">
    <w:name w:val="heading 5"/>
    <w:aliases w:val="BSI 5th Level paragraph"/>
    <w:basedOn w:val="Normal"/>
    <w:next w:val="Normal"/>
    <w:link w:val="Heading5Char"/>
    <w:uiPriority w:val="9"/>
    <w:unhideWhenUsed/>
    <w:qFormat/>
    <w:rsid w:val="009A00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BSI 6th Level paragraph"/>
    <w:basedOn w:val="Normal"/>
    <w:next w:val="Normal"/>
    <w:link w:val="Heading6Char"/>
    <w:uiPriority w:val="9"/>
    <w:unhideWhenUsed/>
    <w:qFormat/>
    <w:rsid w:val="009A00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BSI 7th Level paragraph"/>
    <w:basedOn w:val="Normal"/>
    <w:next w:val="Normal"/>
    <w:link w:val="Heading7Char"/>
    <w:uiPriority w:val="9"/>
    <w:unhideWhenUsed/>
    <w:qFormat/>
    <w:rsid w:val="009A00A9"/>
    <w:pPr>
      <w:spacing w:after="0"/>
      <w:outlineLvl w:val="6"/>
    </w:pPr>
    <w:rPr>
      <w:rFonts w:asciiTheme="majorHAnsi" w:eastAsiaTheme="majorEastAsia" w:hAnsiTheme="majorHAnsi" w:cstheme="majorBidi"/>
      <w:i/>
      <w:iCs/>
    </w:rPr>
  </w:style>
  <w:style w:type="paragraph" w:styleId="Heading8">
    <w:name w:val="heading 8"/>
    <w:aliases w:val="BSI 8th Level paragraph"/>
    <w:basedOn w:val="Normal"/>
    <w:next w:val="Normal"/>
    <w:link w:val="Heading8Char"/>
    <w:uiPriority w:val="9"/>
    <w:unhideWhenUsed/>
    <w:qFormat/>
    <w:rsid w:val="009A00A9"/>
    <w:pPr>
      <w:spacing w:after="0"/>
      <w:outlineLvl w:val="7"/>
    </w:pPr>
    <w:rPr>
      <w:rFonts w:asciiTheme="majorHAnsi" w:eastAsiaTheme="majorEastAsia" w:hAnsiTheme="majorHAnsi" w:cstheme="majorBidi"/>
      <w:sz w:val="20"/>
      <w:szCs w:val="20"/>
    </w:rPr>
  </w:style>
  <w:style w:type="paragraph" w:styleId="Heading9">
    <w:name w:val="heading 9"/>
    <w:aliases w:val="BSI 9th Level paragraph"/>
    <w:basedOn w:val="Normal"/>
    <w:next w:val="Normal"/>
    <w:link w:val="Heading9Char"/>
    <w:uiPriority w:val="9"/>
    <w:unhideWhenUsed/>
    <w:qFormat/>
    <w:rsid w:val="009A00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rsid w:val="00FC48B4"/>
    <w:pPr>
      <w:spacing w:before="3120"/>
    </w:pPr>
    <w:rPr>
      <w:sz w:val="80"/>
    </w:rPr>
  </w:style>
  <w:style w:type="paragraph" w:customStyle="1" w:styleId="BSIPolicySubtitle">
    <w:name w:val="BSI Policy Subtitle"/>
    <w:basedOn w:val="Normal"/>
    <w:next w:val="Normal"/>
    <w:rsid w:val="00780441"/>
    <w:pPr>
      <w:spacing w:after="240"/>
    </w:pPr>
    <w:rPr>
      <w:rFonts w:ascii="Tahoma" w:hAnsi="Tahoma"/>
      <w:sz w:val="40"/>
    </w:rPr>
  </w:style>
  <w:style w:type="paragraph" w:customStyle="1" w:styleId="BSITitle">
    <w:name w:val="BSI Title"/>
    <w:basedOn w:val="Normal"/>
    <w:next w:val="Normal"/>
    <w:rsid w:val="007F1A64"/>
    <w:pPr>
      <w:spacing w:after="240"/>
    </w:pPr>
    <w:rPr>
      <w:sz w:val="48"/>
    </w:rPr>
  </w:style>
  <w:style w:type="paragraph" w:customStyle="1" w:styleId="BSISubtitle">
    <w:name w:val="BSI Subtitle"/>
    <w:basedOn w:val="Normal"/>
    <w:next w:val="Normal"/>
    <w:rsid w:val="00F40ACF"/>
    <w:pPr>
      <w:spacing w:after="120"/>
    </w:pPr>
    <w:rPr>
      <w:b/>
      <w:sz w:val="24"/>
    </w:rPr>
  </w:style>
  <w:style w:type="paragraph" w:styleId="ListBullet">
    <w:name w:val="List Bullet"/>
    <w:aliases w:val="BSI Bullet 1"/>
    <w:basedOn w:val="Normal"/>
    <w:rsid w:val="00B17D62"/>
    <w:pPr>
      <w:numPr>
        <w:numId w:val="1"/>
      </w:numPr>
    </w:pPr>
  </w:style>
  <w:style w:type="paragraph" w:styleId="ListBullet2">
    <w:name w:val="List Bullet 2"/>
    <w:aliases w:val="BSI Bullet 2"/>
    <w:basedOn w:val="Normal"/>
    <w:rsid w:val="00B17D62"/>
    <w:pPr>
      <w:numPr>
        <w:ilvl w:val="1"/>
        <w:numId w:val="1"/>
      </w:numPr>
    </w:pPr>
  </w:style>
  <w:style w:type="paragraph" w:styleId="ListBullet3">
    <w:name w:val="List Bullet 3"/>
    <w:aliases w:val="BSI Bullet 3"/>
    <w:basedOn w:val="Normal"/>
    <w:rsid w:val="00B17D62"/>
    <w:pPr>
      <w:numPr>
        <w:ilvl w:val="2"/>
        <w:numId w:val="1"/>
      </w:numPr>
    </w:pPr>
  </w:style>
  <w:style w:type="paragraph" w:styleId="ListBullet4">
    <w:name w:val="List Bullet 4"/>
    <w:aliases w:val="BSI Bullet 4"/>
    <w:basedOn w:val="Normal"/>
    <w:semiHidden/>
    <w:rsid w:val="00B17D62"/>
    <w:pPr>
      <w:numPr>
        <w:ilvl w:val="3"/>
        <w:numId w:val="1"/>
      </w:numPr>
    </w:pPr>
  </w:style>
  <w:style w:type="paragraph" w:styleId="ListBullet5">
    <w:name w:val="List Bullet 5"/>
    <w:aliases w:val="BSI Bullet 5"/>
    <w:basedOn w:val="Normal"/>
    <w:semiHidden/>
    <w:rsid w:val="00B17D62"/>
    <w:pPr>
      <w:numPr>
        <w:ilvl w:val="4"/>
        <w:numId w:val="1"/>
      </w:numPr>
    </w:pPr>
  </w:style>
  <w:style w:type="table" w:customStyle="1" w:styleId="BSITable">
    <w:name w:val="BSI Table"/>
    <w:basedOn w:val="TableNormal"/>
    <w:rsid w:val="001F785A"/>
    <w:rPr>
      <w:rFonts w:ascii="Tahoma" w:hAnsi="Tahom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Normal"/>
    <w:rsid w:val="001F785A"/>
    <w:pPr>
      <w:numPr>
        <w:numId w:val="15"/>
      </w:numPr>
    </w:pPr>
  </w:style>
  <w:style w:type="paragraph" w:customStyle="1" w:styleId="BSINote">
    <w:name w:val="BSI Note"/>
    <w:basedOn w:val="BSISublist"/>
    <w:next w:val="Normal"/>
    <w:rsid w:val="001F785A"/>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rsid w:val="00F40ACF"/>
    <w:pPr>
      <w:spacing w:after="240"/>
    </w:pPr>
    <w:rPr>
      <w:b/>
      <w:sz w:val="24"/>
    </w:rPr>
  </w:style>
  <w:style w:type="paragraph" w:styleId="Header">
    <w:name w:val="header"/>
    <w:basedOn w:val="Normal"/>
    <w:semiHidden/>
    <w:rsid w:val="00C3709D"/>
    <w:pPr>
      <w:tabs>
        <w:tab w:val="center" w:pos="5069"/>
        <w:tab w:val="right" w:pos="10144"/>
      </w:tabs>
    </w:pPr>
  </w:style>
  <w:style w:type="paragraph" w:styleId="Footer">
    <w:name w:val="footer"/>
    <w:basedOn w:val="Normal"/>
    <w:semiHidden/>
    <w:rsid w:val="002F5483"/>
    <w:pPr>
      <w:tabs>
        <w:tab w:val="center" w:pos="5058"/>
        <w:tab w:val="right" w:pos="10144"/>
      </w:tabs>
    </w:pPr>
  </w:style>
  <w:style w:type="paragraph" w:customStyle="1" w:styleId="BSIHeader">
    <w:name w:val="BSI Header"/>
    <w:basedOn w:val="Normal"/>
    <w:rsid w:val="0074124C"/>
    <w:rPr>
      <w:b/>
      <w:color w:val="FF0000"/>
      <w:sz w:val="28"/>
    </w:rPr>
  </w:style>
  <w:style w:type="paragraph" w:customStyle="1" w:styleId="BSI111111">
    <w:name w:val="BSI 1 / 1.1 / 1.1.1"/>
    <w:basedOn w:val="Normal"/>
    <w:rsid w:val="002D2894"/>
    <w:pPr>
      <w:numPr>
        <w:numId w:val="19"/>
      </w:numPr>
    </w:pPr>
  </w:style>
  <w:style w:type="paragraph" w:styleId="TOC1">
    <w:name w:val="toc 1"/>
    <w:basedOn w:val="Normal"/>
    <w:next w:val="Normal"/>
    <w:autoRedefine/>
    <w:uiPriority w:val="39"/>
    <w:rsid w:val="00F40ACF"/>
    <w:rPr>
      <w:b/>
    </w:rPr>
  </w:style>
  <w:style w:type="paragraph" w:styleId="TOC2">
    <w:name w:val="toc 2"/>
    <w:basedOn w:val="Normal"/>
    <w:next w:val="Normal"/>
    <w:autoRedefine/>
    <w:uiPriority w:val="39"/>
    <w:rsid w:val="00CD2391"/>
    <w:pPr>
      <w:tabs>
        <w:tab w:val="left" w:pos="994"/>
        <w:tab w:val="right" w:leader="dot" w:pos="10194"/>
      </w:tabs>
      <w:ind w:left="220"/>
    </w:pPr>
  </w:style>
  <w:style w:type="paragraph" w:styleId="TOC3">
    <w:name w:val="toc 3"/>
    <w:basedOn w:val="Normal"/>
    <w:next w:val="Normal"/>
    <w:autoRedefine/>
    <w:semiHidden/>
    <w:rsid w:val="00F40ACF"/>
    <w:pPr>
      <w:ind w:left="440"/>
    </w:pPr>
  </w:style>
  <w:style w:type="character" w:styleId="Emphasis">
    <w:name w:val="Emphasis"/>
    <w:uiPriority w:val="20"/>
    <w:qFormat/>
    <w:rsid w:val="009A00A9"/>
    <w:rPr>
      <w:b/>
      <w:bCs/>
      <w:i/>
      <w:iCs/>
      <w:spacing w:val="10"/>
      <w:bdr w:val="none" w:sz="0" w:space="0" w:color="auto"/>
      <w:shd w:val="clear" w:color="auto" w:fill="auto"/>
    </w:rPr>
  </w:style>
  <w:style w:type="character" w:styleId="Strong">
    <w:name w:val="Strong"/>
    <w:uiPriority w:val="22"/>
    <w:qFormat/>
    <w:rsid w:val="009A00A9"/>
    <w:rPr>
      <w:b/>
      <w:bCs/>
    </w:rPr>
  </w:style>
  <w:style w:type="paragraph" w:styleId="Subtitle">
    <w:name w:val="Subtitle"/>
    <w:basedOn w:val="Normal"/>
    <w:next w:val="Normal"/>
    <w:link w:val="SubtitleChar"/>
    <w:uiPriority w:val="11"/>
    <w:qFormat/>
    <w:rsid w:val="009A00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00A9"/>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9A00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00A9"/>
    <w:rPr>
      <w:rFonts w:asciiTheme="majorHAnsi" w:eastAsiaTheme="majorEastAsia" w:hAnsiTheme="majorHAnsi" w:cstheme="majorBidi"/>
      <w:spacing w:val="5"/>
      <w:sz w:val="52"/>
      <w:szCs w:val="52"/>
    </w:rPr>
  </w:style>
  <w:style w:type="paragraph" w:styleId="NoSpacing">
    <w:name w:val="No Spacing"/>
    <w:basedOn w:val="Normal"/>
    <w:uiPriority w:val="1"/>
    <w:qFormat/>
    <w:rsid w:val="009A00A9"/>
    <w:pPr>
      <w:spacing w:after="0" w:line="240" w:lineRule="auto"/>
    </w:pPr>
  </w:style>
  <w:style w:type="character" w:styleId="SubtleEmphasis">
    <w:name w:val="Subtle Emphasis"/>
    <w:uiPriority w:val="19"/>
    <w:qFormat/>
    <w:rsid w:val="009A00A9"/>
    <w:rPr>
      <w:i/>
      <w:iCs/>
    </w:rPr>
  </w:style>
  <w:style w:type="character" w:styleId="IntenseEmphasis">
    <w:name w:val="Intense Emphasis"/>
    <w:uiPriority w:val="21"/>
    <w:qFormat/>
    <w:rsid w:val="009A00A9"/>
    <w:rPr>
      <w:b/>
      <w:bCs/>
    </w:rPr>
  </w:style>
  <w:style w:type="paragraph" w:styleId="Quote">
    <w:name w:val="Quote"/>
    <w:basedOn w:val="Normal"/>
    <w:next w:val="Normal"/>
    <w:link w:val="QuoteChar"/>
    <w:uiPriority w:val="29"/>
    <w:qFormat/>
    <w:rsid w:val="009A00A9"/>
    <w:pPr>
      <w:spacing w:before="200" w:after="0"/>
      <w:ind w:left="360" w:right="360"/>
    </w:pPr>
    <w:rPr>
      <w:i/>
      <w:iCs/>
    </w:rPr>
  </w:style>
  <w:style w:type="character" w:customStyle="1" w:styleId="QuoteChar">
    <w:name w:val="Quote Char"/>
    <w:basedOn w:val="DefaultParagraphFont"/>
    <w:link w:val="Quote"/>
    <w:uiPriority w:val="29"/>
    <w:rsid w:val="009A00A9"/>
    <w:rPr>
      <w:i/>
      <w:iCs/>
    </w:rPr>
  </w:style>
  <w:style w:type="paragraph" w:styleId="IntenseQuote">
    <w:name w:val="Intense Quote"/>
    <w:basedOn w:val="Normal"/>
    <w:next w:val="Normal"/>
    <w:link w:val="IntenseQuoteChar"/>
    <w:uiPriority w:val="30"/>
    <w:qFormat/>
    <w:rsid w:val="009A00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00A9"/>
    <w:rPr>
      <w:b/>
      <w:bCs/>
      <w:i/>
      <w:iCs/>
    </w:rPr>
  </w:style>
  <w:style w:type="character" w:styleId="SubtleReference">
    <w:name w:val="Subtle Reference"/>
    <w:uiPriority w:val="31"/>
    <w:qFormat/>
    <w:rsid w:val="009A00A9"/>
    <w:rPr>
      <w:smallCaps/>
    </w:rPr>
  </w:style>
  <w:style w:type="character" w:styleId="IntenseReference">
    <w:name w:val="Intense Reference"/>
    <w:uiPriority w:val="32"/>
    <w:qFormat/>
    <w:rsid w:val="009A00A9"/>
    <w:rPr>
      <w:smallCaps/>
      <w:spacing w:val="5"/>
      <w:u w:val="single"/>
    </w:rPr>
  </w:style>
  <w:style w:type="character" w:styleId="BookTitle">
    <w:name w:val="Book Title"/>
    <w:uiPriority w:val="33"/>
    <w:qFormat/>
    <w:rsid w:val="009A00A9"/>
    <w:rPr>
      <w:i/>
      <w:iCs/>
      <w:smallCaps/>
      <w:spacing w:val="5"/>
    </w:rPr>
  </w:style>
  <w:style w:type="paragraph" w:styleId="ListParagraph">
    <w:name w:val="List Paragraph"/>
    <w:basedOn w:val="Normal"/>
    <w:uiPriority w:val="34"/>
    <w:qFormat/>
    <w:rsid w:val="009A00A9"/>
    <w:pPr>
      <w:ind w:left="720"/>
      <w:contextualSpacing/>
    </w:pPr>
  </w:style>
  <w:style w:type="character" w:customStyle="1" w:styleId="highlight">
    <w:name w:val="highlight"/>
    <w:rsid w:val="00A37845"/>
  </w:style>
  <w:style w:type="paragraph" w:styleId="NormalWeb">
    <w:name w:val="Normal (Web)"/>
    <w:basedOn w:val="Normal"/>
    <w:uiPriority w:val="99"/>
    <w:semiHidden/>
    <w:unhideWhenUsed/>
    <w:rsid w:val="00A7161D"/>
    <w:pPr>
      <w:spacing w:before="100" w:beforeAutospacing="1" w:after="100" w:afterAutospacing="1"/>
    </w:pPr>
    <w:rPr>
      <w:rFonts w:ascii="Times New Roman" w:hAnsi="Times New Roman"/>
      <w:sz w:val="24"/>
      <w:szCs w:val="24"/>
    </w:rPr>
  </w:style>
  <w:style w:type="paragraph" w:customStyle="1" w:styleId="Default">
    <w:name w:val="Default"/>
    <w:basedOn w:val="Normal"/>
    <w:rsid w:val="00A7161D"/>
    <w:pPr>
      <w:autoSpaceDE w:val="0"/>
      <w:autoSpaceDN w:val="0"/>
    </w:pPr>
    <w:rPr>
      <w:rFonts w:ascii="Times New Roman" w:hAnsi="Times New Roman"/>
      <w:color w:val="000000"/>
      <w:sz w:val="24"/>
      <w:szCs w:val="24"/>
    </w:rPr>
  </w:style>
  <w:style w:type="character" w:styleId="FollowedHyperlink">
    <w:name w:val="FollowedHyperlink"/>
    <w:basedOn w:val="DefaultParagraphFont"/>
    <w:semiHidden/>
    <w:rsid w:val="00F2590D"/>
    <w:rPr>
      <w:color w:val="800080" w:themeColor="followedHyperlink"/>
      <w:u w:val="single"/>
    </w:rPr>
  </w:style>
  <w:style w:type="character" w:customStyle="1" w:styleId="Heading1Char">
    <w:name w:val="Heading 1 Char"/>
    <w:aliases w:val="BSI 1st Level paragraph Char"/>
    <w:basedOn w:val="DefaultParagraphFont"/>
    <w:link w:val="Heading1"/>
    <w:uiPriority w:val="9"/>
    <w:rsid w:val="009A00A9"/>
    <w:rPr>
      <w:rFonts w:asciiTheme="majorHAnsi" w:eastAsiaTheme="majorEastAsia" w:hAnsiTheme="majorHAnsi" w:cstheme="majorBidi"/>
      <w:b/>
      <w:bCs/>
      <w:sz w:val="28"/>
      <w:szCs w:val="28"/>
    </w:rPr>
  </w:style>
  <w:style w:type="character" w:customStyle="1" w:styleId="Heading2Char">
    <w:name w:val="Heading 2 Char"/>
    <w:aliases w:val="BSI 2nd Level paragraph Char"/>
    <w:basedOn w:val="DefaultParagraphFont"/>
    <w:link w:val="Heading2"/>
    <w:uiPriority w:val="9"/>
    <w:rsid w:val="009A00A9"/>
    <w:rPr>
      <w:rFonts w:asciiTheme="majorHAnsi" w:eastAsiaTheme="majorEastAsia" w:hAnsiTheme="majorHAnsi" w:cstheme="majorBidi"/>
      <w:b/>
      <w:bCs/>
      <w:sz w:val="26"/>
      <w:szCs w:val="26"/>
    </w:rPr>
  </w:style>
  <w:style w:type="character" w:customStyle="1" w:styleId="Heading3Char">
    <w:name w:val="Heading 3 Char"/>
    <w:aliases w:val="BSI 3rd Level paragraph Char"/>
    <w:basedOn w:val="DefaultParagraphFont"/>
    <w:link w:val="Heading3"/>
    <w:uiPriority w:val="9"/>
    <w:rsid w:val="009A00A9"/>
    <w:rPr>
      <w:rFonts w:asciiTheme="majorHAnsi" w:eastAsiaTheme="majorEastAsia" w:hAnsiTheme="majorHAnsi" w:cstheme="majorBidi"/>
      <w:b/>
      <w:bCs/>
    </w:rPr>
  </w:style>
  <w:style w:type="character" w:customStyle="1" w:styleId="Heading4Char">
    <w:name w:val="Heading 4 Char"/>
    <w:aliases w:val="BSI 4th Level paragraph Char"/>
    <w:basedOn w:val="DefaultParagraphFont"/>
    <w:link w:val="Heading4"/>
    <w:uiPriority w:val="9"/>
    <w:rsid w:val="009A00A9"/>
    <w:rPr>
      <w:rFonts w:asciiTheme="majorHAnsi" w:eastAsiaTheme="majorEastAsia" w:hAnsiTheme="majorHAnsi" w:cstheme="majorBidi"/>
      <w:b/>
      <w:bCs/>
      <w:i/>
      <w:iCs/>
    </w:rPr>
  </w:style>
  <w:style w:type="character" w:customStyle="1" w:styleId="Heading5Char">
    <w:name w:val="Heading 5 Char"/>
    <w:aliases w:val="BSI 5th Level paragraph Char"/>
    <w:basedOn w:val="DefaultParagraphFont"/>
    <w:link w:val="Heading5"/>
    <w:uiPriority w:val="9"/>
    <w:rsid w:val="009A00A9"/>
    <w:rPr>
      <w:rFonts w:asciiTheme="majorHAnsi" w:eastAsiaTheme="majorEastAsia" w:hAnsiTheme="majorHAnsi" w:cstheme="majorBidi"/>
      <w:b/>
      <w:bCs/>
      <w:color w:val="7F7F7F" w:themeColor="text1" w:themeTint="80"/>
    </w:rPr>
  </w:style>
  <w:style w:type="character" w:customStyle="1" w:styleId="Heading6Char">
    <w:name w:val="Heading 6 Char"/>
    <w:aliases w:val="BSI 6th Level paragraph Char"/>
    <w:basedOn w:val="DefaultParagraphFont"/>
    <w:link w:val="Heading6"/>
    <w:uiPriority w:val="9"/>
    <w:rsid w:val="009A00A9"/>
    <w:rPr>
      <w:rFonts w:asciiTheme="majorHAnsi" w:eastAsiaTheme="majorEastAsia" w:hAnsiTheme="majorHAnsi" w:cstheme="majorBidi"/>
      <w:b/>
      <w:bCs/>
      <w:i/>
      <w:iCs/>
      <w:color w:val="7F7F7F" w:themeColor="text1" w:themeTint="80"/>
    </w:rPr>
  </w:style>
  <w:style w:type="character" w:customStyle="1" w:styleId="Heading7Char">
    <w:name w:val="Heading 7 Char"/>
    <w:aliases w:val="BSI 7th Level paragraph Char"/>
    <w:basedOn w:val="DefaultParagraphFont"/>
    <w:link w:val="Heading7"/>
    <w:uiPriority w:val="9"/>
    <w:rsid w:val="009A00A9"/>
    <w:rPr>
      <w:rFonts w:asciiTheme="majorHAnsi" w:eastAsiaTheme="majorEastAsia" w:hAnsiTheme="majorHAnsi" w:cstheme="majorBidi"/>
      <w:i/>
      <w:iCs/>
    </w:rPr>
  </w:style>
  <w:style w:type="character" w:customStyle="1" w:styleId="Heading8Char">
    <w:name w:val="Heading 8 Char"/>
    <w:aliases w:val="BSI 8th Level paragraph Char"/>
    <w:basedOn w:val="DefaultParagraphFont"/>
    <w:link w:val="Heading8"/>
    <w:uiPriority w:val="9"/>
    <w:rsid w:val="009A00A9"/>
    <w:rPr>
      <w:rFonts w:asciiTheme="majorHAnsi" w:eastAsiaTheme="majorEastAsia" w:hAnsiTheme="majorHAnsi" w:cstheme="majorBidi"/>
      <w:sz w:val="20"/>
      <w:szCs w:val="20"/>
    </w:rPr>
  </w:style>
  <w:style w:type="character" w:customStyle="1" w:styleId="Heading9Char">
    <w:name w:val="Heading 9 Char"/>
    <w:aliases w:val="BSI 9th Level paragraph Char"/>
    <w:basedOn w:val="DefaultParagraphFont"/>
    <w:link w:val="Heading9"/>
    <w:uiPriority w:val="9"/>
    <w:rsid w:val="009A00A9"/>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9A00A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9A00A9"/>
  </w:style>
  <w:style w:type="paragraph" w:styleId="Heading1">
    <w:name w:val="heading 1"/>
    <w:aliases w:val="BSI 1st Level paragraph"/>
    <w:basedOn w:val="Normal"/>
    <w:next w:val="Normal"/>
    <w:link w:val="Heading1Char"/>
    <w:uiPriority w:val="9"/>
    <w:qFormat/>
    <w:rsid w:val="009A00A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BSI 2nd Level paragraph"/>
    <w:basedOn w:val="Normal"/>
    <w:next w:val="Normal"/>
    <w:link w:val="Heading2Char"/>
    <w:uiPriority w:val="9"/>
    <w:unhideWhenUsed/>
    <w:qFormat/>
    <w:rsid w:val="009A00A9"/>
    <w:pPr>
      <w:spacing w:before="200" w:after="0"/>
      <w:outlineLvl w:val="1"/>
    </w:pPr>
    <w:rPr>
      <w:rFonts w:asciiTheme="majorHAnsi" w:eastAsiaTheme="majorEastAsia" w:hAnsiTheme="majorHAnsi" w:cstheme="majorBidi"/>
      <w:b/>
      <w:bCs/>
      <w:sz w:val="26"/>
      <w:szCs w:val="26"/>
    </w:rPr>
  </w:style>
  <w:style w:type="paragraph" w:styleId="Heading3">
    <w:name w:val="heading 3"/>
    <w:aliases w:val="BSI 3rd Level paragraph"/>
    <w:basedOn w:val="Normal"/>
    <w:next w:val="Normal"/>
    <w:link w:val="Heading3Char"/>
    <w:uiPriority w:val="9"/>
    <w:unhideWhenUsed/>
    <w:qFormat/>
    <w:rsid w:val="009A00A9"/>
    <w:pPr>
      <w:spacing w:before="200" w:after="0" w:line="271" w:lineRule="auto"/>
      <w:outlineLvl w:val="2"/>
    </w:pPr>
    <w:rPr>
      <w:rFonts w:asciiTheme="majorHAnsi" w:eastAsiaTheme="majorEastAsia" w:hAnsiTheme="majorHAnsi" w:cstheme="majorBidi"/>
      <w:b/>
      <w:bCs/>
    </w:rPr>
  </w:style>
  <w:style w:type="paragraph" w:styleId="Heading4">
    <w:name w:val="heading 4"/>
    <w:aliases w:val="BSI 4th Level paragraph"/>
    <w:basedOn w:val="Normal"/>
    <w:next w:val="Normal"/>
    <w:link w:val="Heading4Char"/>
    <w:uiPriority w:val="9"/>
    <w:unhideWhenUsed/>
    <w:qFormat/>
    <w:rsid w:val="009A00A9"/>
    <w:pPr>
      <w:spacing w:before="200" w:after="0"/>
      <w:outlineLvl w:val="3"/>
    </w:pPr>
    <w:rPr>
      <w:rFonts w:asciiTheme="majorHAnsi" w:eastAsiaTheme="majorEastAsia" w:hAnsiTheme="majorHAnsi" w:cstheme="majorBidi"/>
      <w:b/>
      <w:bCs/>
      <w:i/>
      <w:iCs/>
    </w:rPr>
  </w:style>
  <w:style w:type="paragraph" w:styleId="Heading5">
    <w:name w:val="heading 5"/>
    <w:aliases w:val="BSI 5th Level paragraph"/>
    <w:basedOn w:val="Normal"/>
    <w:next w:val="Normal"/>
    <w:link w:val="Heading5Char"/>
    <w:uiPriority w:val="9"/>
    <w:unhideWhenUsed/>
    <w:qFormat/>
    <w:rsid w:val="009A00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BSI 6th Level paragraph"/>
    <w:basedOn w:val="Normal"/>
    <w:next w:val="Normal"/>
    <w:link w:val="Heading6Char"/>
    <w:uiPriority w:val="9"/>
    <w:unhideWhenUsed/>
    <w:qFormat/>
    <w:rsid w:val="009A00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BSI 7th Level paragraph"/>
    <w:basedOn w:val="Normal"/>
    <w:next w:val="Normal"/>
    <w:link w:val="Heading7Char"/>
    <w:uiPriority w:val="9"/>
    <w:unhideWhenUsed/>
    <w:qFormat/>
    <w:rsid w:val="009A00A9"/>
    <w:pPr>
      <w:spacing w:after="0"/>
      <w:outlineLvl w:val="6"/>
    </w:pPr>
    <w:rPr>
      <w:rFonts w:asciiTheme="majorHAnsi" w:eastAsiaTheme="majorEastAsia" w:hAnsiTheme="majorHAnsi" w:cstheme="majorBidi"/>
      <w:i/>
      <w:iCs/>
    </w:rPr>
  </w:style>
  <w:style w:type="paragraph" w:styleId="Heading8">
    <w:name w:val="heading 8"/>
    <w:aliases w:val="BSI 8th Level paragraph"/>
    <w:basedOn w:val="Normal"/>
    <w:next w:val="Normal"/>
    <w:link w:val="Heading8Char"/>
    <w:uiPriority w:val="9"/>
    <w:unhideWhenUsed/>
    <w:qFormat/>
    <w:rsid w:val="009A00A9"/>
    <w:pPr>
      <w:spacing w:after="0"/>
      <w:outlineLvl w:val="7"/>
    </w:pPr>
    <w:rPr>
      <w:rFonts w:asciiTheme="majorHAnsi" w:eastAsiaTheme="majorEastAsia" w:hAnsiTheme="majorHAnsi" w:cstheme="majorBidi"/>
      <w:sz w:val="20"/>
      <w:szCs w:val="20"/>
    </w:rPr>
  </w:style>
  <w:style w:type="paragraph" w:styleId="Heading9">
    <w:name w:val="heading 9"/>
    <w:aliases w:val="BSI 9th Level paragraph"/>
    <w:basedOn w:val="Normal"/>
    <w:next w:val="Normal"/>
    <w:link w:val="Heading9Char"/>
    <w:uiPriority w:val="9"/>
    <w:unhideWhenUsed/>
    <w:qFormat/>
    <w:rsid w:val="009A00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rsid w:val="00FC48B4"/>
    <w:pPr>
      <w:spacing w:before="3120"/>
    </w:pPr>
    <w:rPr>
      <w:sz w:val="80"/>
    </w:rPr>
  </w:style>
  <w:style w:type="paragraph" w:customStyle="1" w:styleId="BSIPolicySubtitle">
    <w:name w:val="BSI Policy Subtitle"/>
    <w:basedOn w:val="Normal"/>
    <w:next w:val="Normal"/>
    <w:rsid w:val="00780441"/>
    <w:pPr>
      <w:spacing w:after="240"/>
    </w:pPr>
    <w:rPr>
      <w:rFonts w:ascii="Tahoma" w:hAnsi="Tahoma"/>
      <w:sz w:val="40"/>
    </w:rPr>
  </w:style>
  <w:style w:type="paragraph" w:customStyle="1" w:styleId="BSITitle">
    <w:name w:val="BSI Title"/>
    <w:basedOn w:val="Normal"/>
    <w:next w:val="Normal"/>
    <w:rsid w:val="007F1A64"/>
    <w:pPr>
      <w:spacing w:after="240"/>
    </w:pPr>
    <w:rPr>
      <w:sz w:val="48"/>
    </w:rPr>
  </w:style>
  <w:style w:type="paragraph" w:customStyle="1" w:styleId="BSISubtitle">
    <w:name w:val="BSI Subtitle"/>
    <w:basedOn w:val="Normal"/>
    <w:next w:val="Normal"/>
    <w:rsid w:val="00F40ACF"/>
    <w:pPr>
      <w:spacing w:after="120"/>
    </w:pPr>
    <w:rPr>
      <w:b/>
      <w:sz w:val="24"/>
    </w:rPr>
  </w:style>
  <w:style w:type="paragraph" w:styleId="ListBullet">
    <w:name w:val="List Bullet"/>
    <w:aliases w:val="BSI Bullet 1"/>
    <w:basedOn w:val="Normal"/>
    <w:rsid w:val="00B17D62"/>
    <w:pPr>
      <w:numPr>
        <w:numId w:val="1"/>
      </w:numPr>
    </w:pPr>
  </w:style>
  <w:style w:type="paragraph" w:styleId="ListBullet2">
    <w:name w:val="List Bullet 2"/>
    <w:aliases w:val="BSI Bullet 2"/>
    <w:basedOn w:val="Normal"/>
    <w:rsid w:val="00B17D62"/>
    <w:pPr>
      <w:numPr>
        <w:ilvl w:val="1"/>
        <w:numId w:val="1"/>
      </w:numPr>
    </w:pPr>
  </w:style>
  <w:style w:type="paragraph" w:styleId="ListBullet3">
    <w:name w:val="List Bullet 3"/>
    <w:aliases w:val="BSI Bullet 3"/>
    <w:basedOn w:val="Normal"/>
    <w:rsid w:val="00B17D62"/>
    <w:pPr>
      <w:numPr>
        <w:ilvl w:val="2"/>
        <w:numId w:val="1"/>
      </w:numPr>
    </w:pPr>
  </w:style>
  <w:style w:type="paragraph" w:styleId="ListBullet4">
    <w:name w:val="List Bullet 4"/>
    <w:aliases w:val="BSI Bullet 4"/>
    <w:basedOn w:val="Normal"/>
    <w:semiHidden/>
    <w:rsid w:val="00B17D62"/>
    <w:pPr>
      <w:numPr>
        <w:ilvl w:val="3"/>
        <w:numId w:val="1"/>
      </w:numPr>
    </w:pPr>
  </w:style>
  <w:style w:type="paragraph" w:styleId="ListBullet5">
    <w:name w:val="List Bullet 5"/>
    <w:aliases w:val="BSI Bullet 5"/>
    <w:basedOn w:val="Normal"/>
    <w:semiHidden/>
    <w:rsid w:val="00B17D62"/>
    <w:pPr>
      <w:numPr>
        <w:ilvl w:val="4"/>
        <w:numId w:val="1"/>
      </w:numPr>
    </w:pPr>
  </w:style>
  <w:style w:type="table" w:customStyle="1" w:styleId="BSITable">
    <w:name w:val="BSI Table"/>
    <w:basedOn w:val="TableNormal"/>
    <w:rsid w:val="001F785A"/>
    <w:rPr>
      <w:rFonts w:ascii="Tahoma" w:hAnsi="Tahom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Normal"/>
    <w:rsid w:val="001F785A"/>
    <w:pPr>
      <w:numPr>
        <w:numId w:val="15"/>
      </w:numPr>
    </w:pPr>
  </w:style>
  <w:style w:type="paragraph" w:customStyle="1" w:styleId="BSINote">
    <w:name w:val="BSI Note"/>
    <w:basedOn w:val="BSISublist"/>
    <w:next w:val="Normal"/>
    <w:rsid w:val="001F785A"/>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rsid w:val="00F40ACF"/>
    <w:pPr>
      <w:spacing w:after="240"/>
    </w:pPr>
    <w:rPr>
      <w:b/>
      <w:sz w:val="24"/>
    </w:rPr>
  </w:style>
  <w:style w:type="paragraph" w:styleId="Header">
    <w:name w:val="header"/>
    <w:basedOn w:val="Normal"/>
    <w:semiHidden/>
    <w:rsid w:val="00C3709D"/>
    <w:pPr>
      <w:tabs>
        <w:tab w:val="center" w:pos="5069"/>
        <w:tab w:val="right" w:pos="10144"/>
      </w:tabs>
    </w:pPr>
  </w:style>
  <w:style w:type="paragraph" w:styleId="Footer">
    <w:name w:val="footer"/>
    <w:basedOn w:val="Normal"/>
    <w:semiHidden/>
    <w:rsid w:val="002F5483"/>
    <w:pPr>
      <w:tabs>
        <w:tab w:val="center" w:pos="5058"/>
        <w:tab w:val="right" w:pos="10144"/>
      </w:tabs>
    </w:pPr>
  </w:style>
  <w:style w:type="paragraph" w:customStyle="1" w:styleId="BSIHeader">
    <w:name w:val="BSI Header"/>
    <w:basedOn w:val="Normal"/>
    <w:rsid w:val="0074124C"/>
    <w:rPr>
      <w:b/>
      <w:color w:val="FF0000"/>
      <w:sz w:val="28"/>
    </w:rPr>
  </w:style>
  <w:style w:type="paragraph" w:customStyle="1" w:styleId="BSI111111">
    <w:name w:val="BSI 1 / 1.1 / 1.1.1"/>
    <w:basedOn w:val="Normal"/>
    <w:rsid w:val="002D2894"/>
    <w:pPr>
      <w:numPr>
        <w:numId w:val="19"/>
      </w:numPr>
    </w:pPr>
  </w:style>
  <w:style w:type="paragraph" w:styleId="TOC1">
    <w:name w:val="toc 1"/>
    <w:basedOn w:val="Normal"/>
    <w:next w:val="Normal"/>
    <w:autoRedefine/>
    <w:uiPriority w:val="39"/>
    <w:rsid w:val="00F40ACF"/>
    <w:rPr>
      <w:b/>
    </w:rPr>
  </w:style>
  <w:style w:type="paragraph" w:styleId="TOC2">
    <w:name w:val="toc 2"/>
    <w:basedOn w:val="Normal"/>
    <w:next w:val="Normal"/>
    <w:autoRedefine/>
    <w:uiPriority w:val="39"/>
    <w:rsid w:val="00CD2391"/>
    <w:pPr>
      <w:tabs>
        <w:tab w:val="left" w:pos="994"/>
        <w:tab w:val="right" w:leader="dot" w:pos="10194"/>
      </w:tabs>
      <w:ind w:left="220"/>
    </w:pPr>
  </w:style>
  <w:style w:type="paragraph" w:styleId="TOC3">
    <w:name w:val="toc 3"/>
    <w:basedOn w:val="Normal"/>
    <w:next w:val="Normal"/>
    <w:autoRedefine/>
    <w:semiHidden/>
    <w:rsid w:val="00F40ACF"/>
    <w:pPr>
      <w:ind w:left="440"/>
    </w:pPr>
  </w:style>
  <w:style w:type="character" w:styleId="Emphasis">
    <w:name w:val="Emphasis"/>
    <w:uiPriority w:val="20"/>
    <w:qFormat/>
    <w:rsid w:val="009A00A9"/>
    <w:rPr>
      <w:b/>
      <w:bCs/>
      <w:i/>
      <w:iCs/>
      <w:spacing w:val="10"/>
      <w:bdr w:val="none" w:sz="0" w:space="0" w:color="auto"/>
      <w:shd w:val="clear" w:color="auto" w:fill="auto"/>
    </w:rPr>
  </w:style>
  <w:style w:type="character" w:styleId="Strong">
    <w:name w:val="Strong"/>
    <w:uiPriority w:val="22"/>
    <w:qFormat/>
    <w:rsid w:val="009A00A9"/>
    <w:rPr>
      <w:b/>
      <w:bCs/>
    </w:rPr>
  </w:style>
  <w:style w:type="paragraph" w:styleId="Subtitle">
    <w:name w:val="Subtitle"/>
    <w:basedOn w:val="Normal"/>
    <w:next w:val="Normal"/>
    <w:link w:val="SubtitleChar"/>
    <w:uiPriority w:val="11"/>
    <w:qFormat/>
    <w:rsid w:val="009A00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00A9"/>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9A00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00A9"/>
    <w:rPr>
      <w:rFonts w:asciiTheme="majorHAnsi" w:eastAsiaTheme="majorEastAsia" w:hAnsiTheme="majorHAnsi" w:cstheme="majorBidi"/>
      <w:spacing w:val="5"/>
      <w:sz w:val="52"/>
      <w:szCs w:val="52"/>
    </w:rPr>
  </w:style>
  <w:style w:type="paragraph" w:styleId="NoSpacing">
    <w:name w:val="No Spacing"/>
    <w:basedOn w:val="Normal"/>
    <w:uiPriority w:val="1"/>
    <w:qFormat/>
    <w:rsid w:val="009A00A9"/>
    <w:pPr>
      <w:spacing w:after="0" w:line="240" w:lineRule="auto"/>
    </w:pPr>
  </w:style>
  <w:style w:type="character" w:styleId="SubtleEmphasis">
    <w:name w:val="Subtle Emphasis"/>
    <w:uiPriority w:val="19"/>
    <w:qFormat/>
    <w:rsid w:val="009A00A9"/>
    <w:rPr>
      <w:i/>
      <w:iCs/>
    </w:rPr>
  </w:style>
  <w:style w:type="character" w:styleId="IntenseEmphasis">
    <w:name w:val="Intense Emphasis"/>
    <w:uiPriority w:val="21"/>
    <w:qFormat/>
    <w:rsid w:val="009A00A9"/>
    <w:rPr>
      <w:b/>
      <w:bCs/>
    </w:rPr>
  </w:style>
  <w:style w:type="paragraph" w:styleId="Quote">
    <w:name w:val="Quote"/>
    <w:basedOn w:val="Normal"/>
    <w:next w:val="Normal"/>
    <w:link w:val="QuoteChar"/>
    <w:uiPriority w:val="29"/>
    <w:qFormat/>
    <w:rsid w:val="009A00A9"/>
    <w:pPr>
      <w:spacing w:before="200" w:after="0"/>
      <w:ind w:left="360" w:right="360"/>
    </w:pPr>
    <w:rPr>
      <w:i/>
      <w:iCs/>
    </w:rPr>
  </w:style>
  <w:style w:type="character" w:customStyle="1" w:styleId="QuoteChar">
    <w:name w:val="Quote Char"/>
    <w:basedOn w:val="DefaultParagraphFont"/>
    <w:link w:val="Quote"/>
    <w:uiPriority w:val="29"/>
    <w:rsid w:val="009A00A9"/>
    <w:rPr>
      <w:i/>
      <w:iCs/>
    </w:rPr>
  </w:style>
  <w:style w:type="paragraph" w:styleId="IntenseQuote">
    <w:name w:val="Intense Quote"/>
    <w:basedOn w:val="Normal"/>
    <w:next w:val="Normal"/>
    <w:link w:val="IntenseQuoteChar"/>
    <w:uiPriority w:val="30"/>
    <w:qFormat/>
    <w:rsid w:val="009A00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00A9"/>
    <w:rPr>
      <w:b/>
      <w:bCs/>
      <w:i/>
      <w:iCs/>
    </w:rPr>
  </w:style>
  <w:style w:type="character" w:styleId="SubtleReference">
    <w:name w:val="Subtle Reference"/>
    <w:uiPriority w:val="31"/>
    <w:qFormat/>
    <w:rsid w:val="009A00A9"/>
    <w:rPr>
      <w:smallCaps/>
    </w:rPr>
  </w:style>
  <w:style w:type="character" w:styleId="IntenseReference">
    <w:name w:val="Intense Reference"/>
    <w:uiPriority w:val="32"/>
    <w:qFormat/>
    <w:rsid w:val="009A00A9"/>
    <w:rPr>
      <w:smallCaps/>
      <w:spacing w:val="5"/>
      <w:u w:val="single"/>
    </w:rPr>
  </w:style>
  <w:style w:type="character" w:styleId="BookTitle">
    <w:name w:val="Book Title"/>
    <w:uiPriority w:val="33"/>
    <w:qFormat/>
    <w:rsid w:val="009A00A9"/>
    <w:rPr>
      <w:i/>
      <w:iCs/>
      <w:smallCaps/>
      <w:spacing w:val="5"/>
    </w:rPr>
  </w:style>
  <w:style w:type="paragraph" w:styleId="ListParagraph">
    <w:name w:val="List Paragraph"/>
    <w:basedOn w:val="Normal"/>
    <w:uiPriority w:val="34"/>
    <w:qFormat/>
    <w:rsid w:val="009A00A9"/>
    <w:pPr>
      <w:ind w:left="720"/>
      <w:contextualSpacing/>
    </w:pPr>
  </w:style>
  <w:style w:type="character" w:customStyle="1" w:styleId="highlight">
    <w:name w:val="highlight"/>
    <w:rsid w:val="00A37845"/>
  </w:style>
  <w:style w:type="paragraph" w:styleId="NormalWeb">
    <w:name w:val="Normal (Web)"/>
    <w:basedOn w:val="Normal"/>
    <w:uiPriority w:val="99"/>
    <w:semiHidden/>
    <w:unhideWhenUsed/>
    <w:rsid w:val="00A7161D"/>
    <w:pPr>
      <w:spacing w:before="100" w:beforeAutospacing="1" w:after="100" w:afterAutospacing="1"/>
    </w:pPr>
    <w:rPr>
      <w:rFonts w:ascii="Times New Roman" w:hAnsi="Times New Roman"/>
      <w:sz w:val="24"/>
      <w:szCs w:val="24"/>
    </w:rPr>
  </w:style>
  <w:style w:type="paragraph" w:customStyle="1" w:styleId="Default">
    <w:name w:val="Default"/>
    <w:basedOn w:val="Normal"/>
    <w:rsid w:val="00A7161D"/>
    <w:pPr>
      <w:autoSpaceDE w:val="0"/>
      <w:autoSpaceDN w:val="0"/>
    </w:pPr>
    <w:rPr>
      <w:rFonts w:ascii="Times New Roman" w:hAnsi="Times New Roman"/>
      <w:color w:val="000000"/>
      <w:sz w:val="24"/>
      <w:szCs w:val="24"/>
    </w:rPr>
  </w:style>
  <w:style w:type="character" w:styleId="FollowedHyperlink">
    <w:name w:val="FollowedHyperlink"/>
    <w:basedOn w:val="DefaultParagraphFont"/>
    <w:semiHidden/>
    <w:rsid w:val="00F2590D"/>
    <w:rPr>
      <w:color w:val="800080" w:themeColor="followedHyperlink"/>
      <w:u w:val="single"/>
    </w:rPr>
  </w:style>
  <w:style w:type="character" w:customStyle="1" w:styleId="Heading1Char">
    <w:name w:val="Heading 1 Char"/>
    <w:aliases w:val="BSI 1st Level paragraph Char"/>
    <w:basedOn w:val="DefaultParagraphFont"/>
    <w:link w:val="Heading1"/>
    <w:uiPriority w:val="9"/>
    <w:rsid w:val="009A00A9"/>
    <w:rPr>
      <w:rFonts w:asciiTheme="majorHAnsi" w:eastAsiaTheme="majorEastAsia" w:hAnsiTheme="majorHAnsi" w:cstheme="majorBidi"/>
      <w:b/>
      <w:bCs/>
      <w:sz w:val="28"/>
      <w:szCs w:val="28"/>
    </w:rPr>
  </w:style>
  <w:style w:type="character" w:customStyle="1" w:styleId="Heading2Char">
    <w:name w:val="Heading 2 Char"/>
    <w:aliases w:val="BSI 2nd Level paragraph Char"/>
    <w:basedOn w:val="DefaultParagraphFont"/>
    <w:link w:val="Heading2"/>
    <w:uiPriority w:val="9"/>
    <w:rsid w:val="009A00A9"/>
    <w:rPr>
      <w:rFonts w:asciiTheme="majorHAnsi" w:eastAsiaTheme="majorEastAsia" w:hAnsiTheme="majorHAnsi" w:cstheme="majorBidi"/>
      <w:b/>
      <w:bCs/>
      <w:sz w:val="26"/>
      <w:szCs w:val="26"/>
    </w:rPr>
  </w:style>
  <w:style w:type="character" w:customStyle="1" w:styleId="Heading3Char">
    <w:name w:val="Heading 3 Char"/>
    <w:aliases w:val="BSI 3rd Level paragraph Char"/>
    <w:basedOn w:val="DefaultParagraphFont"/>
    <w:link w:val="Heading3"/>
    <w:uiPriority w:val="9"/>
    <w:rsid w:val="009A00A9"/>
    <w:rPr>
      <w:rFonts w:asciiTheme="majorHAnsi" w:eastAsiaTheme="majorEastAsia" w:hAnsiTheme="majorHAnsi" w:cstheme="majorBidi"/>
      <w:b/>
      <w:bCs/>
    </w:rPr>
  </w:style>
  <w:style w:type="character" w:customStyle="1" w:styleId="Heading4Char">
    <w:name w:val="Heading 4 Char"/>
    <w:aliases w:val="BSI 4th Level paragraph Char"/>
    <w:basedOn w:val="DefaultParagraphFont"/>
    <w:link w:val="Heading4"/>
    <w:uiPriority w:val="9"/>
    <w:rsid w:val="009A00A9"/>
    <w:rPr>
      <w:rFonts w:asciiTheme="majorHAnsi" w:eastAsiaTheme="majorEastAsia" w:hAnsiTheme="majorHAnsi" w:cstheme="majorBidi"/>
      <w:b/>
      <w:bCs/>
      <w:i/>
      <w:iCs/>
    </w:rPr>
  </w:style>
  <w:style w:type="character" w:customStyle="1" w:styleId="Heading5Char">
    <w:name w:val="Heading 5 Char"/>
    <w:aliases w:val="BSI 5th Level paragraph Char"/>
    <w:basedOn w:val="DefaultParagraphFont"/>
    <w:link w:val="Heading5"/>
    <w:uiPriority w:val="9"/>
    <w:rsid w:val="009A00A9"/>
    <w:rPr>
      <w:rFonts w:asciiTheme="majorHAnsi" w:eastAsiaTheme="majorEastAsia" w:hAnsiTheme="majorHAnsi" w:cstheme="majorBidi"/>
      <w:b/>
      <w:bCs/>
      <w:color w:val="7F7F7F" w:themeColor="text1" w:themeTint="80"/>
    </w:rPr>
  </w:style>
  <w:style w:type="character" w:customStyle="1" w:styleId="Heading6Char">
    <w:name w:val="Heading 6 Char"/>
    <w:aliases w:val="BSI 6th Level paragraph Char"/>
    <w:basedOn w:val="DefaultParagraphFont"/>
    <w:link w:val="Heading6"/>
    <w:uiPriority w:val="9"/>
    <w:rsid w:val="009A00A9"/>
    <w:rPr>
      <w:rFonts w:asciiTheme="majorHAnsi" w:eastAsiaTheme="majorEastAsia" w:hAnsiTheme="majorHAnsi" w:cstheme="majorBidi"/>
      <w:b/>
      <w:bCs/>
      <w:i/>
      <w:iCs/>
      <w:color w:val="7F7F7F" w:themeColor="text1" w:themeTint="80"/>
    </w:rPr>
  </w:style>
  <w:style w:type="character" w:customStyle="1" w:styleId="Heading7Char">
    <w:name w:val="Heading 7 Char"/>
    <w:aliases w:val="BSI 7th Level paragraph Char"/>
    <w:basedOn w:val="DefaultParagraphFont"/>
    <w:link w:val="Heading7"/>
    <w:uiPriority w:val="9"/>
    <w:rsid w:val="009A00A9"/>
    <w:rPr>
      <w:rFonts w:asciiTheme="majorHAnsi" w:eastAsiaTheme="majorEastAsia" w:hAnsiTheme="majorHAnsi" w:cstheme="majorBidi"/>
      <w:i/>
      <w:iCs/>
    </w:rPr>
  </w:style>
  <w:style w:type="character" w:customStyle="1" w:styleId="Heading8Char">
    <w:name w:val="Heading 8 Char"/>
    <w:aliases w:val="BSI 8th Level paragraph Char"/>
    <w:basedOn w:val="DefaultParagraphFont"/>
    <w:link w:val="Heading8"/>
    <w:uiPriority w:val="9"/>
    <w:rsid w:val="009A00A9"/>
    <w:rPr>
      <w:rFonts w:asciiTheme="majorHAnsi" w:eastAsiaTheme="majorEastAsia" w:hAnsiTheme="majorHAnsi" w:cstheme="majorBidi"/>
      <w:sz w:val="20"/>
      <w:szCs w:val="20"/>
    </w:rPr>
  </w:style>
  <w:style w:type="character" w:customStyle="1" w:styleId="Heading9Char">
    <w:name w:val="Heading 9 Char"/>
    <w:aliases w:val="BSI 9th Level paragraph Char"/>
    <w:basedOn w:val="DefaultParagraphFont"/>
    <w:link w:val="Heading9"/>
    <w:uiPriority w:val="9"/>
    <w:rsid w:val="009A00A9"/>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9A00A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462">
      <w:bodyDiv w:val="1"/>
      <w:marLeft w:val="0"/>
      <w:marRight w:val="0"/>
      <w:marTop w:val="0"/>
      <w:marBottom w:val="0"/>
      <w:divBdr>
        <w:top w:val="none" w:sz="0" w:space="0" w:color="auto"/>
        <w:left w:val="none" w:sz="0" w:space="0" w:color="auto"/>
        <w:bottom w:val="none" w:sz="0" w:space="0" w:color="auto"/>
        <w:right w:val="none" w:sz="0" w:space="0" w:color="auto"/>
      </w:divBdr>
    </w:div>
    <w:div w:id="227424756">
      <w:bodyDiv w:val="1"/>
      <w:marLeft w:val="0"/>
      <w:marRight w:val="0"/>
      <w:marTop w:val="0"/>
      <w:marBottom w:val="0"/>
      <w:divBdr>
        <w:top w:val="none" w:sz="0" w:space="0" w:color="auto"/>
        <w:left w:val="none" w:sz="0" w:space="0" w:color="auto"/>
        <w:bottom w:val="none" w:sz="0" w:space="0" w:color="auto"/>
        <w:right w:val="none" w:sz="0" w:space="0" w:color="auto"/>
      </w:divBdr>
      <w:divsChild>
        <w:div w:id="720052750">
          <w:marLeft w:val="0"/>
          <w:marRight w:val="0"/>
          <w:marTop w:val="0"/>
          <w:marBottom w:val="0"/>
          <w:divBdr>
            <w:top w:val="none" w:sz="0" w:space="0" w:color="auto"/>
            <w:left w:val="none" w:sz="0" w:space="0" w:color="auto"/>
            <w:bottom w:val="none" w:sz="0" w:space="0" w:color="auto"/>
            <w:right w:val="none" w:sz="0" w:space="0" w:color="auto"/>
          </w:divBdr>
          <w:divsChild>
            <w:div w:id="1557930955">
              <w:marLeft w:val="0"/>
              <w:marRight w:val="0"/>
              <w:marTop w:val="0"/>
              <w:marBottom w:val="0"/>
              <w:divBdr>
                <w:top w:val="none" w:sz="0" w:space="0" w:color="auto"/>
                <w:left w:val="none" w:sz="0" w:space="0" w:color="auto"/>
                <w:bottom w:val="none" w:sz="0" w:space="0" w:color="auto"/>
                <w:right w:val="none" w:sz="0" w:space="0" w:color="auto"/>
              </w:divBdr>
              <w:divsChild>
                <w:div w:id="1188106904">
                  <w:marLeft w:val="0"/>
                  <w:marRight w:val="0"/>
                  <w:marTop w:val="0"/>
                  <w:marBottom w:val="0"/>
                  <w:divBdr>
                    <w:top w:val="none" w:sz="0" w:space="0" w:color="auto"/>
                    <w:left w:val="none" w:sz="0" w:space="0" w:color="auto"/>
                    <w:bottom w:val="none" w:sz="0" w:space="0" w:color="auto"/>
                    <w:right w:val="none" w:sz="0" w:space="0" w:color="auto"/>
                  </w:divBdr>
                  <w:divsChild>
                    <w:div w:id="1060329283">
                      <w:marLeft w:val="0"/>
                      <w:marRight w:val="0"/>
                      <w:marTop w:val="0"/>
                      <w:marBottom w:val="0"/>
                      <w:divBdr>
                        <w:top w:val="none" w:sz="0" w:space="0" w:color="auto"/>
                        <w:left w:val="none" w:sz="0" w:space="0" w:color="auto"/>
                        <w:bottom w:val="none" w:sz="0" w:space="0" w:color="auto"/>
                        <w:right w:val="none" w:sz="0" w:space="0" w:color="auto"/>
                      </w:divBdr>
                      <w:divsChild>
                        <w:div w:id="18677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5907">
      <w:bodyDiv w:val="1"/>
      <w:marLeft w:val="0"/>
      <w:marRight w:val="0"/>
      <w:marTop w:val="0"/>
      <w:marBottom w:val="0"/>
      <w:divBdr>
        <w:top w:val="none" w:sz="0" w:space="0" w:color="auto"/>
        <w:left w:val="none" w:sz="0" w:space="0" w:color="auto"/>
        <w:bottom w:val="none" w:sz="0" w:space="0" w:color="auto"/>
        <w:right w:val="none" w:sz="0" w:space="0" w:color="auto"/>
      </w:divBdr>
      <w:divsChild>
        <w:div w:id="1245992212">
          <w:marLeft w:val="0"/>
          <w:marRight w:val="0"/>
          <w:marTop w:val="0"/>
          <w:marBottom w:val="0"/>
          <w:divBdr>
            <w:top w:val="none" w:sz="0" w:space="0" w:color="auto"/>
            <w:left w:val="none" w:sz="0" w:space="0" w:color="auto"/>
            <w:bottom w:val="none" w:sz="0" w:space="0" w:color="auto"/>
            <w:right w:val="none" w:sz="0" w:space="0" w:color="auto"/>
          </w:divBdr>
          <w:divsChild>
            <w:div w:id="240912580">
              <w:marLeft w:val="0"/>
              <w:marRight w:val="0"/>
              <w:marTop w:val="0"/>
              <w:marBottom w:val="0"/>
              <w:divBdr>
                <w:top w:val="none" w:sz="0" w:space="0" w:color="auto"/>
                <w:left w:val="none" w:sz="0" w:space="0" w:color="auto"/>
                <w:bottom w:val="none" w:sz="0" w:space="0" w:color="auto"/>
                <w:right w:val="none" w:sz="0" w:space="0" w:color="auto"/>
              </w:divBdr>
              <w:divsChild>
                <w:div w:id="1384789830">
                  <w:marLeft w:val="0"/>
                  <w:marRight w:val="0"/>
                  <w:marTop w:val="100"/>
                  <w:marBottom w:val="100"/>
                  <w:divBdr>
                    <w:top w:val="none" w:sz="0" w:space="0" w:color="auto"/>
                    <w:left w:val="none" w:sz="0" w:space="0" w:color="auto"/>
                    <w:bottom w:val="none" w:sz="0" w:space="0" w:color="auto"/>
                    <w:right w:val="none" w:sz="0" w:space="0" w:color="auto"/>
                  </w:divBdr>
                  <w:divsChild>
                    <w:div w:id="2141224791">
                      <w:marLeft w:val="0"/>
                      <w:marRight w:val="0"/>
                      <w:marTop w:val="100"/>
                      <w:marBottom w:val="100"/>
                      <w:divBdr>
                        <w:top w:val="none" w:sz="0" w:space="0" w:color="auto"/>
                        <w:left w:val="none" w:sz="0" w:space="0" w:color="auto"/>
                        <w:bottom w:val="none" w:sz="0" w:space="0" w:color="auto"/>
                        <w:right w:val="none" w:sz="0" w:space="0" w:color="auto"/>
                      </w:divBdr>
                      <w:divsChild>
                        <w:div w:id="804812828">
                          <w:marLeft w:val="0"/>
                          <w:marRight w:val="0"/>
                          <w:marTop w:val="0"/>
                          <w:marBottom w:val="0"/>
                          <w:divBdr>
                            <w:top w:val="none" w:sz="0" w:space="0" w:color="auto"/>
                            <w:left w:val="none" w:sz="0" w:space="0" w:color="auto"/>
                            <w:bottom w:val="none" w:sz="0" w:space="0" w:color="auto"/>
                            <w:right w:val="none" w:sz="0" w:space="0" w:color="auto"/>
                          </w:divBdr>
                          <w:divsChild>
                            <w:div w:id="632909079">
                              <w:marLeft w:val="0"/>
                              <w:marRight w:val="0"/>
                              <w:marTop w:val="0"/>
                              <w:marBottom w:val="0"/>
                              <w:divBdr>
                                <w:top w:val="none" w:sz="0" w:space="0" w:color="auto"/>
                                <w:left w:val="none" w:sz="0" w:space="0" w:color="auto"/>
                                <w:bottom w:val="none" w:sz="0" w:space="0" w:color="auto"/>
                                <w:right w:val="none" w:sz="0" w:space="0" w:color="auto"/>
                              </w:divBdr>
                              <w:divsChild>
                                <w:div w:id="1752578500">
                                  <w:marLeft w:val="0"/>
                                  <w:marRight w:val="0"/>
                                  <w:marTop w:val="0"/>
                                  <w:marBottom w:val="0"/>
                                  <w:divBdr>
                                    <w:top w:val="none" w:sz="0" w:space="0" w:color="auto"/>
                                    <w:left w:val="none" w:sz="0" w:space="0" w:color="auto"/>
                                    <w:bottom w:val="none" w:sz="0" w:space="0" w:color="auto"/>
                                    <w:right w:val="none" w:sz="0" w:space="0" w:color="auto"/>
                                  </w:divBdr>
                                  <w:divsChild>
                                    <w:div w:id="75663873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 w:id="365832599">
      <w:bodyDiv w:val="1"/>
      <w:marLeft w:val="0"/>
      <w:marRight w:val="0"/>
      <w:marTop w:val="0"/>
      <w:marBottom w:val="0"/>
      <w:divBdr>
        <w:top w:val="none" w:sz="0" w:space="0" w:color="auto"/>
        <w:left w:val="none" w:sz="0" w:space="0" w:color="auto"/>
        <w:bottom w:val="none" w:sz="0" w:space="0" w:color="auto"/>
        <w:right w:val="none" w:sz="0" w:space="0" w:color="auto"/>
      </w:divBdr>
      <w:divsChild>
        <w:div w:id="38290456">
          <w:marLeft w:val="562"/>
          <w:marRight w:val="0"/>
          <w:marTop w:val="67"/>
          <w:marBottom w:val="0"/>
          <w:divBdr>
            <w:top w:val="none" w:sz="0" w:space="0" w:color="auto"/>
            <w:left w:val="none" w:sz="0" w:space="0" w:color="auto"/>
            <w:bottom w:val="none" w:sz="0" w:space="0" w:color="auto"/>
            <w:right w:val="none" w:sz="0" w:space="0" w:color="auto"/>
          </w:divBdr>
        </w:div>
        <w:div w:id="68045476">
          <w:marLeft w:val="230"/>
          <w:marRight w:val="0"/>
          <w:marTop w:val="86"/>
          <w:marBottom w:val="0"/>
          <w:divBdr>
            <w:top w:val="none" w:sz="0" w:space="0" w:color="auto"/>
            <w:left w:val="none" w:sz="0" w:space="0" w:color="auto"/>
            <w:bottom w:val="none" w:sz="0" w:space="0" w:color="auto"/>
            <w:right w:val="none" w:sz="0" w:space="0" w:color="auto"/>
          </w:divBdr>
        </w:div>
        <w:div w:id="314991095">
          <w:marLeft w:val="907"/>
          <w:marRight w:val="0"/>
          <w:marTop w:val="58"/>
          <w:marBottom w:val="0"/>
          <w:divBdr>
            <w:top w:val="none" w:sz="0" w:space="0" w:color="auto"/>
            <w:left w:val="none" w:sz="0" w:space="0" w:color="auto"/>
            <w:bottom w:val="none" w:sz="0" w:space="0" w:color="auto"/>
            <w:right w:val="none" w:sz="0" w:space="0" w:color="auto"/>
          </w:divBdr>
        </w:div>
        <w:div w:id="1195387530">
          <w:marLeft w:val="562"/>
          <w:marRight w:val="0"/>
          <w:marTop w:val="67"/>
          <w:marBottom w:val="0"/>
          <w:divBdr>
            <w:top w:val="none" w:sz="0" w:space="0" w:color="auto"/>
            <w:left w:val="none" w:sz="0" w:space="0" w:color="auto"/>
            <w:bottom w:val="none" w:sz="0" w:space="0" w:color="auto"/>
            <w:right w:val="none" w:sz="0" w:space="0" w:color="auto"/>
          </w:divBdr>
        </w:div>
        <w:div w:id="1326013284">
          <w:marLeft w:val="562"/>
          <w:marRight w:val="0"/>
          <w:marTop w:val="67"/>
          <w:marBottom w:val="0"/>
          <w:divBdr>
            <w:top w:val="none" w:sz="0" w:space="0" w:color="auto"/>
            <w:left w:val="none" w:sz="0" w:space="0" w:color="auto"/>
            <w:bottom w:val="none" w:sz="0" w:space="0" w:color="auto"/>
            <w:right w:val="none" w:sz="0" w:space="0" w:color="auto"/>
          </w:divBdr>
        </w:div>
        <w:div w:id="1434351517">
          <w:marLeft w:val="562"/>
          <w:marRight w:val="0"/>
          <w:marTop w:val="67"/>
          <w:marBottom w:val="0"/>
          <w:divBdr>
            <w:top w:val="none" w:sz="0" w:space="0" w:color="auto"/>
            <w:left w:val="none" w:sz="0" w:space="0" w:color="auto"/>
            <w:bottom w:val="none" w:sz="0" w:space="0" w:color="auto"/>
            <w:right w:val="none" w:sz="0" w:space="0" w:color="auto"/>
          </w:divBdr>
        </w:div>
        <w:div w:id="1816675532">
          <w:marLeft w:val="562"/>
          <w:marRight w:val="0"/>
          <w:marTop w:val="67"/>
          <w:marBottom w:val="0"/>
          <w:divBdr>
            <w:top w:val="none" w:sz="0" w:space="0" w:color="auto"/>
            <w:left w:val="none" w:sz="0" w:space="0" w:color="auto"/>
            <w:bottom w:val="none" w:sz="0" w:space="0" w:color="auto"/>
            <w:right w:val="none" w:sz="0" w:space="0" w:color="auto"/>
          </w:divBdr>
        </w:div>
      </w:divsChild>
    </w:div>
    <w:div w:id="463356781">
      <w:bodyDiv w:val="1"/>
      <w:marLeft w:val="0"/>
      <w:marRight w:val="0"/>
      <w:marTop w:val="0"/>
      <w:marBottom w:val="0"/>
      <w:divBdr>
        <w:top w:val="none" w:sz="0" w:space="0" w:color="auto"/>
        <w:left w:val="none" w:sz="0" w:space="0" w:color="auto"/>
        <w:bottom w:val="none" w:sz="0" w:space="0" w:color="auto"/>
        <w:right w:val="none" w:sz="0" w:space="0" w:color="auto"/>
      </w:divBdr>
    </w:div>
    <w:div w:id="574634505">
      <w:bodyDiv w:val="1"/>
      <w:marLeft w:val="0"/>
      <w:marRight w:val="0"/>
      <w:marTop w:val="0"/>
      <w:marBottom w:val="0"/>
      <w:divBdr>
        <w:top w:val="none" w:sz="0" w:space="0" w:color="auto"/>
        <w:left w:val="none" w:sz="0" w:space="0" w:color="auto"/>
        <w:bottom w:val="none" w:sz="0" w:space="0" w:color="auto"/>
        <w:right w:val="none" w:sz="0" w:space="0" w:color="auto"/>
      </w:divBdr>
    </w:div>
    <w:div w:id="586429265">
      <w:bodyDiv w:val="1"/>
      <w:marLeft w:val="0"/>
      <w:marRight w:val="0"/>
      <w:marTop w:val="0"/>
      <w:marBottom w:val="0"/>
      <w:divBdr>
        <w:top w:val="none" w:sz="0" w:space="0" w:color="auto"/>
        <w:left w:val="none" w:sz="0" w:space="0" w:color="auto"/>
        <w:bottom w:val="none" w:sz="0" w:space="0" w:color="auto"/>
        <w:right w:val="none" w:sz="0" w:space="0" w:color="auto"/>
      </w:divBdr>
    </w:div>
    <w:div w:id="712389659">
      <w:bodyDiv w:val="1"/>
      <w:marLeft w:val="0"/>
      <w:marRight w:val="0"/>
      <w:marTop w:val="0"/>
      <w:marBottom w:val="0"/>
      <w:divBdr>
        <w:top w:val="none" w:sz="0" w:space="0" w:color="auto"/>
        <w:left w:val="none" w:sz="0" w:space="0" w:color="auto"/>
        <w:bottom w:val="none" w:sz="0" w:space="0" w:color="auto"/>
        <w:right w:val="none" w:sz="0" w:space="0" w:color="auto"/>
      </w:divBdr>
    </w:div>
    <w:div w:id="1149786409">
      <w:bodyDiv w:val="1"/>
      <w:marLeft w:val="0"/>
      <w:marRight w:val="0"/>
      <w:marTop w:val="0"/>
      <w:marBottom w:val="0"/>
      <w:divBdr>
        <w:top w:val="none" w:sz="0" w:space="0" w:color="auto"/>
        <w:left w:val="none" w:sz="0" w:space="0" w:color="auto"/>
        <w:bottom w:val="none" w:sz="0" w:space="0" w:color="auto"/>
        <w:right w:val="none" w:sz="0" w:space="0" w:color="auto"/>
      </w:divBdr>
    </w:div>
    <w:div w:id="1209101118">
      <w:bodyDiv w:val="1"/>
      <w:marLeft w:val="0"/>
      <w:marRight w:val="0"/>
      <w:marTop w:val="0"/>
      <w:marBottom w:val="0"/>
      <w:divBdr>
        <w:top w:val="none" w:sz="0" w:space="0" w:color="auto"/>
        <w:left w:val="none" w:sz="0" w:space="0" w:color="auto"/>
        <w:bottom w:val="none" w:sz="0" w:space="0" w:color="auto"/>
        <w:right w:val="none" w:sz="0" w:space="0" w:color="auto"/>
      </w:divBdr>
    </w:div>
    <w:div w:id="1239556611">
      <w:bodyDiv w:val="1"/>
      <w:marLeft w:val="0"/>
      <w:marRight w:val="0"/>
      <w:marTop w:val="0"/>
      <w:marBottom w:val="0"/>
      <w:divBdr>
        <w:top w:val="none" w:sz="0" w:space="0" w:color="auto"/>
        <w:left w:val="none" w:sz="0" w:space="0" w:color="auto"/>
        <w:bottom w:val="none" w:sz="0" w:space="0" w:color="auto"/>
        <w:right w:val="none" w:sz="0" w:space="0" w:color="auto"/>
      </w:divBdr>
    </w:div>
    <w:div w:id="1501003732">
      <w:bodyDiv w:val="1"/>
      <w:marLeft w:val="0"/>
      <w:marRight w:val="0"/>
      <w:marTop w:val="0"/>
      <w:marBottom w:val="0"/>
      <w:divBdr>
        <w:top w:val="none" w:sz="0" w:space="0" w:color="auto"/>
        <w:left w:val="none" w:sz="0" w:space="0" w:color="auto"/>
        <w:bottom w:val="none" w:sz="0" w:space="0" w:color="auto"/>
        <w:right w:val="none" w:sz="0" w:space="0" w:color="auto"/>
      </w:divBdr>
    </w:div>
    <w:div w:id="1783183717">
      <w:bodyDiv w:val="1"/>
      <w:marLeft w:val="0"/>
      <w:marRight w:val="0"/>
      <w:marTop w:val="0"/>
      <w:marBottom w:val="0"/>
      <w:divBdr>
        <w:top w:val="none" w:sz="0" w:space="0" w:color="auto"/>
        <w:left w:val="none" w:sz="0" w:space="0" w:color="auto"/>
        <w:bottom w:val="none" w:sz="0" w:space="0" w:color="auto"/>
        <w:right w:val="none" w:sz="0" w:space="0" w:color="auto"/>
      </w:divBdr>
      <w:divsChild>
        <w:div w:id="762186956">
          <w:marLeft w:val="0"/>
          <w:marRight w:val="0"/>
          <w:marTop w:val="0"/>
          <w:marBottom w:val="0"/>
          <w:divBdr>
            <w:top w:val="none" w:sz="0" w:space="0" w:color="auto"/>
            <w:left w:val="none" w:sz="0" w:space="0" w:color="auto"/>
            <w:bottom w:val="none" w:sz="0" w:space="0" w:color="auto"/>
            <w:right w:val="none" w:sz="0" w:space="0" w:color="auto"/>
          </w:divBdr>
          <w:divsChild>
            <w:div w:id="1535849854">
              <w:marLeft w:val="0"/>
              <w:marRight w:val="0"/>
              <w:marTop w:val="0"/>
              <w:marBottom w:val="0"/>
              <w:divBdr>
                <w:top w:val="none" w:sz="0" w:space="0" w:color="auto"/>
                <w:left w:val="none" w:sz="0" w:space="0" w:color="auto"/>
                <w:bottom w:val="none" w:sz="0" w:space="0" w:color="auto"/>
                <w:right w:val="none" w:sz="0" w:space="0" w:color="auto"/>
              </w:divBdr>
              <w:divsChild>
                <w:div w:id="852720547">
                  <w:marLeft w:val="0"/>
                  <w:marRight w:val="0"/>
                  <w:marTop w:val="0"/>
                  <w:marBottom w:val="0"/>
                  <w:divBdr>
                    <w:top w:val="none" w:sz="0" w:space="0" w:color="auto"/>
                    <w:left w:val="none" w:sz="0" w:space="0" w:color="auto"/>
                    <w:bottom w:val="none" w:sz="0" w:space="0" w:color="auto"/>
                    <w:right w:val="none" w:sz="0" w:space="0" w:color="auto"/>
                  </w:divBdr>
                  <w:divsChild>
                    <w:div w:id="1766269649">
                      <w:marLeft w:val="0"/>
                      <w:marRight w:val="0"/>
                      <w:marTop w:val="0"/>
                      <w:marBottom w:val="0"/>
                      <w:divBdr>
                        <w:top w:val="none" w:sz="0" w:space="0" w:color="auto"/>
                        <w:left w:val="none" w:sz="0" w:space="0" w:color="auto"/>
                        <w:bottom w:val="none" w:sz="0" w:space="0" w:color="auto"/>
                        <w:right w:val="none" w:sz="0" w:space="0" w:color="auto"/>
                      </w:divBdr>
                      <w:divsChild>
                        <w:div w:id="24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5745">
      <w:bodyDiv w:val="1"/>
      <w:marLeft w:val="0"/>
      <w:marRight w:val="0"/>
      <w:marTop w:val="0"/>
      <w:marBottom w:val="0"/>
      <w:divBdr>
        <w:top w:val="none" w:sz="0" w:space="0" w:color="auto"/>
        <w:left w:val="none" w:sz="0" w:space="0" w:color="auto"/>
        <w:bottom w:val="none" w:sz="0" w:space="0" w:color="auto"/>
        <w:right w:val="none" w:sz="0" w:space="0" w:color="auto"/>
      </w:divBdr>
    </w:div>
    <w:div w:id="1871408498">
      <w:bodyDiv w:val="1"/>
      <w:marLeft w:val="0"/>
      <w:marRight w:val="0"/>
      <w:marTop w:val="0"/>
      <w:marBottom w:val="0"/>
      <w:divBdr>
        <w:top w:val="none" w:sz="0" w:space="0" w:color="auto"/>
        <w:left w:val="none" w:sz="0" w:space="0" w:color="auto"/>
        <w:bottom w:val="none" w:sz="0" w:space="0" w:color="auto"/>
        <w:right w:val="none" w:sz="0" w:space="0" w:color="auto"/>
      </w:divBdr>
      <w:divsChild>
        <w:div w:id="1950890014">
          <w:marLeft w:val="0"/>
          <w:marRight w:val="0"/>
          <w:marTop w:val="0"/>
          <w:marBottom w:val="0"/>
          <w:divBdr>
            <w:top w:val="none" w:sz="0" w:space="0" w:color="auto"/>
            <w:left w:val="none" w:sz="0" w:space="0" w:color="auto"/>
            <w:bottom w:val="none" w:sz="0" w:space="0" w:color="auto"/>
            <w:right w:val="none" w:sz="0" w:space="0" w:color="auto"/>
          </w:divBdr>
          <w:divsChild>
            <w:div w:id="10569446">
              <w:marLeft w:val="0"/>
              <w:marRight w:val="0"/>
              <w:marTop w:val="0"/>
              <w:marBottom w:val="0"/>
              <w:divBdr>
                <w:top w:val="none" w:sz="0" w:space="0" w:color="auto"/>
                <w:left w:val="none" w:sz="0" w:space="0" w:color="auto"/>
                <w:bottom w:val="none" w:sz="0" w:space="0" w:color="auto"/>
                <w:right w:val="none" w:sz="0" w:space="0" w:color="auto"/>
              </w:divBdr>
              <w:divsChild>
                <w:div w:id="902637020">
                  <w:marLeft w:val="0"/>
                  <w:marRight w:val="0"/>
                  <w:marTop w:val="100"/>
                  <w:marBottom w:val="100"/>
                  <w:divBdr>
                    <w:top w:val="none" w:sz="0" w:space="0" w:color="auto"/>
                    <w:left w:val="none" w:sz="0" w:space="0" w:color="auto"/>
                    <w:bottom w:val="none" w:sz="0" w:space="0" w:color="auto"/>
                    <w:right w:val="none" w:sz="0" w:space="0" w:color="auto"/>
                  </w:divBdr>
                  <w:divsChild>
                    <w:div w:id="1594629187">
                      <w:marLeft w:val="0"/>
                      <w:marRight w:val="0"/>
                      <w:marTop w:val="100"/>
                      <w:marBottom w:val="100"/>
                      <w:divBdr>
                        <w:top w:val="none" w:sz="0" w:space="0" w:color="auto"/>
                        <w:left w:val="none" w:sz="0" w:space="0" w:color="auto"/>
                        <w:bottom w:val="none" w:sz="0" w:space="0" w:color="auto"/>
                        <w:right w:val="none" w:sz="0" w:space="0" w:color="auto"/>
                      </w:divBdr>
                      <w:divsChild>
                        <w:div w:id="991714356">
                          <w:marLeft w:val="0"/>
                          <w:marRight w:val="0"/>
                          <w:marTop w:val="0"/>
                          <w:marBottom w:val="0"/>
                          <w:divBdr>
                            <w:top w:val="none" w:sz="0" w:space="0" w:color="auto"/>
                            <w:left w:val="none" w:sz="0" w:space="0" w:color="auto"/>
                            <w:bottom w:val="none" w:sz="0" w:space="0" w:color="auto"/>
                            <w:right w:val="none" w:sz="0" w:space="0" w:color="auto"/>
                          </w:divBdr>
                          <w:divsChild>
                            <w:div w:id="1477988522">
                              <w:marLeft w:val="0"/>
                              <w:marRight w:val="0"/>
                              <w:marTop w:val="0"/>
                              <w:marBottom w:val="0"/>
                              <w:divBdr>
                                <w:top w:val="none" w:sz="0" w:space="0" w:color="auto"/>
                                <w:left w:val="none" w:sz="0" w:space="0" w:color="auto"/>
                                <w:bottom w:val="none" w:sz="0" w:space="0" w:color="auto"/>
                                <w:right w:val="none" w:sz="0" w:space="0" w:color="auto"/>
                              </w:divBdr>
                              <w:divsChild>
                                <w:div w:id="747456549">
                                  <w:marLeft w:val="0"/>
                                  <w:marRight w:val="0"/>
                                  <w:marTop w:val="0"/>
                                  <w:marBottom w:val="0"/>
                                  <w:divBdr>
                                    <w:top w:val="none" w:sz="0" w:space="0" w:color="auto"/>
                                    <w:left w:val="none" w:sz="0" w:space="0" w:color="auto"/>
                                    <w:bottom w:val="none" w:sz="0" w:space="0" w:color="auto"/>
                                    <w:right w:val="none" w:sz="0" w:space="0" w:color="auto"/>
                                  </w:divBdr>
                                  <w:divsChild>
                                    <w:div w:id="1088386171">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 w:id="1943339615">
      <w:bodyDiv w:val="1"/>
      <w:marLeft w:val="0"/>
      <w:marRight w:val="0"/>
      <w:marTop w:val="0"/>
      <w:marBottom w:val="0"/>
      <w:divBdr>
        <w:top w:val="none" w:sz="0" w:space="0" w:color="auto"/>
        <w:left w:val="none" w:sz="0" w:space="0" w:color="auto"/>
        <w:bottom w:val="none" w:sz="0" w:space="0" w:color="auto"/>
        <w:right w:val="none" w:sz="0" w:space="0" w:color="auto"/>
      </w:divBdr>
      <w:divsChild>
        <w:div w:id="461536435">
          <w:marLeft w:val="230"/>
          <w:marRight w:val="0"/>
          <w:marTop w:val="86"/>
          <w:marBottom w:val="0"/>
          <w:divBdr>
            <w:top w:val="none" w:sz="0" w:space="0" w:color="auto"/>
            <w:left w:val="none" w:sz="0" w:space="0" w:color="auto"/>
            <w:bottom w:val="none" w:sz="0" w:space="0" w:color="auto"/>
            <w:right w:val="none" w:sz="0" w:space="0" w:color="auto"/>
          </w:divBdr>
        </w:div>
        <w:div w:id="1011223623">
          <w:marLeft w:val="230"/>
          <w:marRight w:val="0"/>
          <w:marTop w:val="86"/>
          <w:marBottom w:val="0"/>
          <w:divBdr>
            <w:top w:val="none" w:sz="0" w:space="0" w:color="auto"/>
            <w:left w:val="none" w:sz="0" w:space="0" w:color="auto"/>
            <w:bottom w:val="none" w:sz="0" w:space="0" w:color="auto"/>
            <w:right w:val="none" w:sz="0" w:space="0" w:color="auto"/>
          </w:divBdr>
        </w:div>
        <w:div w:id="1102384886">
          <w:marLeft w:val="562"/>
          <w:marRight w:val="0"/>
          <w:marTop w:val="67"/>
          <w:marBottom w:val="0"/>
          <w:divBdr>
            <w:top w:val="none" w:sz="0" w:space="0" w:color="auto"/>
            <w:left w:val="none" w:sz="0" w:space="0" w:color="auto"/>
            <w:bottom w:val="none" w:sz="0" w:space="0" w:color="auto"/>
            <w:right w:val="none" w:sz="0" w:space="0" w:color="auto"/>
          </w:divBdr>
        </w:div>
        <w:div w:id="1247299467">
          <w:marLeft w:val="562"/>
          <w:marRight w:val="0"/>
          <w:marTop w:val="67"/>
          <w:marBottom w:val="0"/>
          <w:divBdr>
            <w:top w:val="none" w:sz="0" w:space="0" w:color="auto"/>
            <w:left w:val="none" w:sz="0" w:space="0" w:color="auto"/>
            <w:bottom w:val="none" w:sz="0" w:space="0" w:color="auto"/>
            <w:right w:val="none" w:sz="0" w:space="0" w:color="auto"/>
          </w:divBdr>
        </w:div>
        <w:div w:id="1290821963">
          <w:marLeft w:val="230"/>
          <w:marRight w:val="0"/>
          <w:marTop w:val="86"/>
          <w:marBottom w:val="0"/>
          <w:divBdr>
            <w:top w:val="none" w:sz="0" w:space="0" w:color="auto"/>
            <w:left w:val="none" w:sz="0" w:space="0" w:color="auto"/>
            <w:bottom w:val="none" w:sz="0" w:space="0" w:color="auto"/>
            <w:right w:val="none" w:sz="0" w:space="0" w:color="auto"/>
          </w:divBdr>
        </w:div>
      </w:divsChild>
    </w:div>
    <w:div w:id="1967809346">
      <w:bodyDiv w:val="1"/>
      <w:marLeft w:val="0"/>
      <w:marRight w:val="0"/>
      <w:marTop w:val="0"/>
      <w:marBottom w:val="0"/>
      <w:divBdr>
        <w:top w:val="none" w:sz="0" w:space="0" w:color="auto"/>
        <w:left w:val="none" w:sz="0" w:space="0" w:color="auto"/>
        <w:bottom w:val="none" w:sz="0" w:space="0" w:color="auto"/>
        <w:right w:val="none" w:sz="0" w:space="0" w:color="auto"/>
      </w:divBdr>
    </w:div>
    <w:div w:id="19796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euramet.org/current_calls/pre_norm_2016/SRTs/SRT-n02.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cea\Documents\BSI%20nano%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BSI nano flyer</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2526</CharactersWithSpaces>
  <SharedDoc>false</SharedDoc>
  <HLinks>
    <vt:vector size="12" baseType="variant">
      <vt:variant>
        <vt:i4>4390998</vt:i4>
      </vt:variant>
      <vt:variant>
        <vt:i4>3</vt:i4>
      </vt:variant>
      <vt:variant>
        <vt:i4>0</vt:i4>
      </vt:variant>
      <vt:variant>
        <vt:i4>5</vt:i4>
      </vt:variant>
      <vt:variant>
        <vt:lpwstr>https://bsol.bsigroup.com/Bibliographic/BibliographicInfoData/000000000030327260</vt:lpwstr>
      </vt:variant>
      <vt:variant>
        <vt:lpwstr/>
      </vt:variant>
      <vt:variant>
        <vt:i4>4718677</vt:i4>
      </vt:variant>
      <vt:variant>
        <vt:i4>0</vt:i4>
      </vt:variant>
      <vt:variant>
        <vt:i4>0</vt:i4>
      </vt:variant>
      <vt:variant>
        <vt:i4>5</vt:i4>
      </vt:variant>
      <vt:variant>
        <vt:lpwstr>https://bsol.bsigroup.com/Bibliographic/BibliographicInfoData/000000000030234078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Price</dc:creator>
  <cp:lastModifiedBy>Martin Feeney</cp:lastModifiedBy>
  <cp:revision>4</cp:revision>
  <cp:lastPrinted>2016-07-14T14:14:00Z</cp:lastPrinted>
  <dcterms:created xsi:type="dcterms:W3CDTF">2018-05-18T12:53:00Z</dcterms:created>
  <dcterms:modified xsi:type="dcterms:W3CDTF">2018-05-18T13:58:00Z</dcterms:modified>
</cp:coreProperties>
</file>